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8E" w:rsidRPr="00685867" w:rsidRDefault="0074668E" w:rsidP="0074668E">
      <w:pPr>
        <w:pStyle w:val="Style1"/>
      </w:pPr>
      <w:bookmarkStart w:id="0" w:name="_GoBack"/>
      <w:bookmarkEnd w:id="0"/>
      <w:r w:rsidRPr="00685867">
        <w:t>УТВЕРЖДЕН</w:t>
      </w:r>
    </w:p>
    <w:p w:rsidR="0074668E" w:rsidRPr="00685867" w:rsidRDefault="0074668E" w:rsidP="0074668E">
      <w:pPr>
        <w:pStyle w:val="Style1"/>
      </w:pPr>
      <w:r w:rsidRPr="00685867">
        <w:t xml:space="preserve">приказом Министерства </w:t>
      </w:r>
    </w:p>
    <w:p w:rsidR="0074668E" w:rsidRPr="00685867" w:rsidRDefault="0074668E" w:rsidP="0074668E">
      <w:pPr>
        <w:pStyle w:val="Style1"/>
      </w:pPr>
      <w:r w:rsidRPr="00685867">
        <w:t>труда и социальной защиты Российской Федерации</w:t>
      </w:r>
    </w:p>
    <w:p w:rsidR="0074668E" w:rsidRPr="00685867" w:rsidRDefault="0074668E" w:rsidP="0074668E">
      <w:pPr>
        <w:pStyle w:val="Style1"/>
      </w:pPr>
      <w:r w:rsidRPr="00685867">
        <w:t>от «</w:t>
      </w:r>
      <w:r w:rsidR="000A0BE9">
        <w:t>21</w:t>
      </w:r>
      <w:r w:rsidRPr="00685867">
        <w:t xml:space="preserve">» </w:t>
      </w:r>
      <w:r w:rsidR="000A0BE9">
        <w:t xml:space="preserve">декабря </w:t>
      </w:r>
      <w:r w:rsidRPr="00685867">
        <w:t>201</w:t>
      </w:r>
      <w:r w:rsidRPr="004177C5">
        <w:t>5</w:t>
      </w:r>
      <w:r w:rsidRPr="00685867">
        <w:t xml:space="preserve"> г. №</w:t>
      </w:r>
      <w:r w:rsidR="000A0BE9">
        <w:t xml:space="preserve"> 1077н</w:t>
      </w:r>
    </w:p>
    <w:p w:rsidR="0074668E" w:rsidRPr="008C5857" w:rsidRDefault="0074668E" w:rsidP="0074668E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4668E" w:rsidRPr="004177C5" w:rsidRDefault="0074668E" w:rsidP="0074668E">
      <w:pPr>
        <w:pStyle w:val="Style2"/>
      </w:pPr>
      <w:r>
        <w:t xml:space="preserve">ПРОФЕССИОНАЛЬНЫЙ </w:t>
      </w:r>
      <w:r w:rsidRPr="008C5857">
        <w:t>СТАНДАРТ</w:t>
      </w:r>
    </w:p>
    <w:p w:rsidR="0074668E" w:rsidRPr="008C5857" w:rsidRDefault="0074668E" w:rsidP="0074668E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74668E" w:rsidRPr="00D43167" w:rsidRDefault="0074668E" w:rsidP="0074668E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177C5">
        <w:rPr>
          <w:rFonts w:cs="Times New Roman"/>
          <w:b/>
          <w:sz w:val="28"/>
          <w:szCs w:val="28"/>
        </w:rPr>
        <w:t>Монтажник санитарно-технических систем и оборудования</w:t>
      </w:r>
    </w:p>
    <w:p w:rsidR="0074668E" w:rsidRPr="00501CC5" w:rsidRDefault="0074668E" w:rsidP="0074668E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4668E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324F66" w:rsidRDefault="00324F66" w:rsidP="00324F66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794</w:t>
            </w:r>
          </w:p>
        </w:tc>
      </w:tr>
      <w:tr w:rsidR="0074668E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4668E" w:rsidRPr="00DE772C" w:rsidRDefault="0074668E" w:rsidP="0074668E">
      <w:pPr>
        <w:pStyle w:val="PSTOCHEADER"/>
      </w:pPr>
      <w:r w:rsidRPr="009C7A6B">
        <w:t>Содержание</w:t>
      </w:r>
    </w:p>
    <w:p w:rsidR="0074668E" w:rsidRPr="0074668E" w:rsidRDefault="0074668E" w:rsidP="006B4C77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  <w:noProof/>
          <w:szCs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33663800" w:history="1">
        <w:r w:rsidRPr="0074668E">
          <w:rPr>
            <w:rStyle w:val="afa"/>
            <w:rFonts w:cs="Times New Roman"/>
            <w:noProof/>
            <w:szCs w:val="22"/>
          </w:rPr>
          <w:t>I. Общие сведения</w:t>
        </w:r>
        <w:r w:rsidRPr="0074668E">
          <w:rPr>
            <w:rStyle w:val="afa"/>
            <w:rFonts w:cs="Times New Roman"/>
            <w:noProof/>
            <w:webHidden/>
            <w:szCs w:val="22"/>
          </w:rPr>
          <w:tab/>
        </w:r>
        <w:r w:rsidRPr="0074668E">
          <w:rPr>
            <w:rStyle w:val="afa"/>
            <w:rFonts w:cs="Times New Roman"/>
            <w:noProof/>
            <w:webHidden/>
            <w:szCs w:val="22"/>
          </w:rPr>
          <w:fldChar w:fldCharType="begin"/>
        </w:r>
        <w:r w:rsidRPr="0074668E">
          <w:rPr>
            <w:rStyle w:val="afa"/>
            <w:rFonts w:cs="Times New Roman"/>
            <w:noProof/>
            <w:webHidden/>
            <w:szCs w:val="22"/>
          </w:rPr>
          <w:instrText xml:space="preserve"> PAGEREF _Toc433663800 \h </w:instrText>
        </w:r>
        <w:r w:rsidRPr="0074668E">
          <w:rPr>
            <w:rStyle w:val="afa"/>
            <w:rFonts w:cs="Times New Roman"/>
            <w:noProof/>
            <w:webHidden/>
            <w:szCs w:val="22"/>
          </w:rPr>
        </w:r>
        <w:r w:rsidRPr="0074668E">
          <w:rPr>
            <w:rStyle w:val="afa"/>
            <w:rFonts w:cs="Times New Roman"/>
            <w:noProof/>
            <w:webHidden/>
            <w:szCs w:val="22"/>
          </w:rPr>
          <w:fldChar w:fldCharType="separate"/>
        </w:r>
        <w:r w:rsidR="00E45393">
          <w:rPr>
            <w:rStyle w:val="afa"/>
            <w:rFonts w:cs="Times New Roman"/>
            <w:noProof/>
            <w:webHidden/>
            <w:szCs w:val="22"/>
          </w:rPr>
          <w:t>1</w:t>
        </w:r>
        <w:r w:rsidRPr="0074668E">
          <w:rPr>
            <w:rStyle w:val="afa"/>
            <w:rFonts w:cs="Times New Roman"/>
            <w:noProof/>
            <w:webHidden/>
            <w:szCs w:val="22"/>
          </w:rPr>
          <w:fldChar w:fldCharType="end"/>
        </w:r>
      </w:hyperlink>
    </w:p>
    <w:p w:rsidR="0074668E" w:rsidRPr="0074668E" w:rsidRDefault="0074668E" w:rsidP="006B4C77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  <w:noProof/>
          <w:szCs w:val="22"/>
        </w:rPr>
      </w:pPr>
      <w:hyperlink w:anchor="_Toc433663801" w:history="1">
        <w:r w:rsidRPr="0074668E">
          <w:rPr>
            <w:rStyle w:val="afa"/>
            <w:rFonts w:cs="Times New Roman"/>
            <w:noProof/>
            <w:szCs w:val="22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74668E">
          <w:rPr>
            <w:rStyle w:val="afa"/>
            <w:rFonts w:cs="Times New Roman"/>
            <w:noProof/>
            <w:webHidden/>
            <w:szCs w:val="22"/>
          </w:rPr>
          <w:tab/>
        </w:r>
        <w:r w:rsidRPr="0074668E">
          <w:rPr>
            <w:rStyle w:val="afa"/>
            <w:rFonts w:cs="Times New Roman"/>
            <w:noProof/>
            <w:webHidden/>
            <w:szCs w:val="22"/>
          </w:rPr>
          <w:fldChar w:fldCharType="begin"/>
        </w:r>
        <w:r w:rsidRPr="0074668E">
          <w:rPr>
            <w:rStyle w:val="afa"/>
            <w:rFonts w:cs="Times New Roman"/>
            <w:noProof/>
            <w:webHidden/>
            <w:szCs w:val="22"/>
          </w:rPr>
          <w:instrText xml:space="preserve"> PAGEREF _Toc433663801 \h </w:instrText>
        </w:r>
        <w:r w:rsidRPr="0074668E">
          <w:rPr>
            <w:rStyle w:val="afa"/>
            <w:rFonts w:cs="Times New Roman"/>
            <w:noProof/>
            <w:webHidden/>
            <w:szCs w:val="22"/>
          </w:rPr>
        </w:r>
        <w:r w:rsidRPr="0074668E">
          <w:rPr>
            <w:rStyle w:val="afa"/>
            <w:rFonts w:cs="Times New Roman"/>
            <w:noProof/>
            <w:webHidden/>
            <w:szCs w:val="22"/>
          </w:rPr>
          <w:fldChar w:fldCharType="separate"/>
        </w:r>
        <w:r w:rsidR="00E45393">
          <w:rPr>
            <w:rStyle w:val="afa"/>
            <w:rFonts w:cs="Times New Roman"/>
            <w:noProof/>
            <w:webHidden/>
            <w:szCs w:val="22"/>
          </w:rPr>
          <w:t>2</w:t>
        </w:r>
        <w:r w:rsidRPr="0074668E">
          <w:rPr>
            <w:rStyle w:val="afa"/>
            <w:rFonts w:cs="Times New Roman"/>
            <w:noProof/>
            <w:webHidden/>
            <w:szCs w:val="22"/>
          </w:rPr>
          <w:fldChar w:fldCharType="end"/>
        </w:r>
      </w:hyperlink>
    </w:p>
    <w:p w:rsidR="0074668E" w:rsidRPr="0074668E" w:rsidRDefault="0074668E" w:rsidP="006B4C77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  <w:noProof/>
          <w:szCs w:val="22"/>
        </w:rPr>
      </w:pPr>
      <w:hyperlink w:anchor="_Toc433663802" w:history="1">
        <w:r w:rsidRPr="0074668E">
          <w:rPr>
            <w:rStyle w:val="afa"/>
            <w:rFonts w:cs="Times New Roman"/>
            <w:noProof/>
            <w:szCs w:val="22"/>
          </w:rPr>
          <w:t>III. Характеристика обобщенных трудовых функций</w:t>
        </w:r>
        <w:r w:rsidRPr="0074668E">
          <w:rPr>
            <w:rStyle w:val="afa"/>
            <w:rFonts w:cs="Times New Roman"/>
            <w:noProof/>
            <w:webHidden/>
            <w:szCs w:val="22"/>
          </w:rPr>
          <w:tab/>
          <w:t>3</w:t>
        </w:r>
      </w:hyperlink>
    </w:p>
    <w:p w:rsidR="0074668E" w:rsidRPr="00943E4D" w:rsidRDefault="0074668E" w:rsidP="006B4C77">
      <w:pPr>
        <w:pStyle w:val="21"/>
        <w:tabs>
          <w:tab w:val="right" w:leader="dot" w:pos="10195"/>
        </w:tabs>
        <w:spacing w:line="240" w:lineRule="auto"/>
        <w:rPr>
          <w:rFonts w:ascii="Calibri" w:hAnsi="Calibri"/>
          <w:noProof/>
          <w:sz w:val="22"/>
        </w:rPr>
      </w:pPr>
      <w:hyperlink w:anchor="_Toc433663803" w:history="1">
        <w:r w:rsidRPr="006D0B3E">
          <w:rPr>
            <w:rStyle w:val="afa"/>
            <w:noProof/>
          </w:rPr>
          <w:t>3.1. О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бобщенная трудовая функция «Выполнение простых работ при монтаже и ремонте систем отопления, водоснабжения, канализац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и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и, газоснабжения и водостоков»</w:t>
        </w:r>
        <w:r>
          <w:rPr>
            <w:noProof/>
            <w:webHidden/>
          </w:rPr>
          <w:tab/>
          <w:t>3</w:t>
        </w:r>
      </w:hyperlink>
    </w:p>
    <w:p w:rsidR="0074668E" w:rsidRPr="00943E4D" w:rsidRDefault="0074668E" w:rsidP="006B4C77">
      <w:pPr>
        <w:pStyle w:val="21"/>
        <w:tabs>
          <w:tab w:val="right" w:leader="dot" w:pos="10195"/>
        </w:tabs>
        <w:spacing w:line="240" w:lineRule="auto"/>
        <w:rPr>
          <w:rFonts w:ascii="Calibri" w:hAnsi="Calibri"/>
          <w:noProof/>
          <w:sz w:val="22"/>
        </w:rPr>
      </w:pPr>
      <w:hyperlink w:anchor="_Toc433663804" w:history="1">
        <w:r w:rsidRPr="006D0B3E">
          <w:rPr>
            <w:rStyle w:val="afa"/>
            <w:noProof/>
          </w:rPr>
          <w:t xml:space="preserve">3.2. 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Обобщенная трудовая функция «Выполнение работ при монтаже и ремонте систем отопления, водоснабжения, ка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н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ализац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и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и, газоснабжения и водостоков»</w:t>
        </w:r>
        <w:r>
          <w:rPr>
            <w:noProof/>
            <w:webHidden/>
          </w:rPr>
          <w:tab/>
          <w:t>8</w:t>
        </w:r>
      </w:hyperlink>
    </w:p>
    <w:p w:rsidR="0074668E" w:rsidRPr="00943E4D" w:rsidRDefault="0074668E" w:rsidP="006B4C77">
      <w:pPr>
        <w:pStyle w:val="21"/>
        <w:tabs>
          <w:tab w:val="right" w:leader="dot" w:pos="10195"/>
        </w:tabs>
        <w:spacing w:line="240" w:lineRule="auto"/>
        <w:rPr>
          <w:rFonts w:ascii="Calibri" w:hAnsi="Calibri"/>
          <w:noProof/>
          <w:sz w:val="22"/>
        </w:rPr>
      </w:pPr>
      <w:hyperlink w:anchor="_Toc433663805" w:history="1">
        <w:r w:rsidRPr="006D0B3E">
          <w:rPr>
            <w:rStyle w:val="afa"/>
            <w:noProof/>
          </w:rPr>
          <w:t xml:space="preserve">3.3. 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Обобщенная трудовая функция «Выполнение ос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о</w:t>
        </w:r>
        <w:r w:rsidRPr="0074668E">
          <w:rPr>
            <w:rStyle w:val="afa"/>
            <w:rFonts w:cs="Times New Roman"/>
            <w:smallCaps w:val="0"/>
            <w:noProof/>
            <w:szCs w:val="22"/>
          </w:rPr>
          <w:t>бо сложных работ при монтаже и ремонте систем центрального отопления, водоснабжения, канализации, газоснабжения и водостоков</w:t>
        </w:r>
        <w:r>
          <w:rPr>
            <w:rStyle w:val="afa"/>
            <w:noProof/>
          </w:rPr>
          <w:t>»</w:t>
        </w:r>
        <w:r>
          <w:rPr>
            <w:noProof/>
            <w:webHidden/>
          </w:rPr>
          <w:tab/>
          <w:t>13</w:t>
        </w:r>
      </w:hyperlink>
    </w:p>
    <w:p w:rsidR="0074668E" w:rsidRPr="0074668E" w:rsidRDefault="0074668E" w:rsidP="006B4C77">
      <w:pPr>
        <w:pStyle w:val="11"/>
        <w:tabs>
          <w:tab w:val="right" w:leader="dot" w:pos="10195"/>
        </w:tabs>
        <w:spacing w:beforeLines="0" w:afterLines="0" w:after="0"/>
        <w:contextualSpacing w:val="0"/>
        <w:rPr>
          <w:rStyle w:val="afa"/>
          <w:rFonts w:cs="Times New Roman"/>
          <w:noProof/>
          <w:szCs w:val="22"/>
        </w:rPr>
      </w:pPr>
      <w:hyperlink w:anchor="_Toc433663806" w:history="1">
        <w:r w:rsidRPr="0074668E">
          <w:rPr>
            <w:rStyle w:val="afa"/>
            <w:rFonts w:cs="Times New Roman"/>
            <w:noProof/>
            <w:szCs w:val="22"/>
          </w:rPr>
          <w:t>IV. Сведения об организациях – разработчиках профессионального стандарта</w:t>
        </w:r>
        <w:r w:rsidRPr="0074668E">
          <w:rPr>
            <w:rStyle w:val="afa"/>
            <w:rFonts w:cs="Times New Roman"/>
            <w:noProof/>
            <w:webHidden/>
            <w:szCs w:val="22"/>
          </w:rPr>
          <w:tab/>
        </w:r>
        <w:r>
          <w:rPr>
            <w:rStyle w:val="afa"/>
            <w:rFonts w:cs="Times New Roman"/>
            <w:noProof/>
            <w:webHidden/>
            <w:szCs w:val="22"/>
          </w:rPr>
          <w:t>18</w:t>
        </w:r>
      </w:hyperlink>
    </w:p>
    <w:p w:rsidR="0074668E" w:rsidRPr="00CF4CE5" w:rsidRDefault="0074668E" w:rsidP="0074668E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74668E" w:rsidRPr="00D67226" w:rsidRDefault="0074668E" w:rsidP="0074668E">
      <w:pPr>
        <w:pStyle w:val="Level1"/>
      </w:pPr>
      <w:bookmarkStart w:id="1" w:name="_Toc433663800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4668E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Монтаж санитарно-технических систем и оборудования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324F66" w:rsidRDefault="00324F66" w:rsidP="00324F66">
            <w:pPr>
              <w:suppressAutoHyphens/>
              <w:spacing w:before="240"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16.089</w:t>
            </w:r>
          </w:p>
        </w:tc>
      </w:tr>
      <w:tr w:rsidR="0074668E" w:rsidRPr="00501CC5">
        <w:trPr>
          <w:jc w:val="center"/>
        </w:trPr>
        <w:tc>
          <w:tcPr>
            <w:tcW w:w="4299" w:type="pct"/>
            <w:gridSpan w:val="2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74668E" w:rsidRPr="00064B06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p w:rsidR="0074668E" w:rsidRPr="00501CC5" w:rsidRDefault="0074668E" w:rsidP="0074668E">
      <w:pPr>
        <w:pStyle w:val="Norm"/>
      </w:pPr>
      <w:r w:rsidRPr="008C5857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74668E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систем отопления, водоснабжения, канализации, газоснабжения и водостоков для обеспечения и достижения проектных и паспортных данных монтируемых систем</w:t>
            </w:r>
            <w:r>
              <w:rPr>
                <w:rFonts w:cs="Times New Roman"/>
                <w:szCs w:val="24"/>
              </w:rPr>
              <w:t xml:space="preserve"> и </w:t>
            </w:r>
            <w:r w:rsidRPr="00454E5B">
              <w:rPr>
                <w:szCs w:val="24"/>
              </w:rPr>
              <w:t>обеспечения нормируемых санитарно-гигиенических и метеорологических параметров помещений</w:t>
            </w:r>
          </w:p>
        </w:tc>
      </w:tr>
    </w:tbl>
    <w:p w:rsidR="0074668E" w:rsidRPr="00501CC5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p w:rsidR="0074668E" w:rsidRPr="00501CC5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Pr="008C5857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8914"/>
      </w:tblGrid>
      <w:tr w:rsidR="0074668E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5B6E24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74668E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3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74668E" w:rsidRPr="00501CC5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p w:rsidR="0074668E" w:rsidRPr="00501CC5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4668E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43.22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501CC5" w:rsidRDefault="0074668E" w:rsidP="00FE487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77C5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4668E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3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4668E" w:rsidRPr="00CF4CE5" w:rsidRDefault="0074668E" w:rsidP="0074668E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74668E" w:rsidRPr="00CF4CE5" w:rsidSect="00FE4879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668E" w:rsidRPr="00BE090B" w:rsidRDefault="0074668E" w:rsidP="0074668E">
      <w:pPr>
        <w:pStyle w:val="Level1"/>
        <w:jc w:val="center"/>
        <w:rPr>
          <w:sz w:val="24"/>
          <w:szCs w:val="24"/>
          <w:lang w:val="ru-RU"/>
        </w:rPr>
      </w:pPr>
      <w:bookmarkStart w:id="2" w:name="_Toc433663801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74668E" w:rsidRPr="00501CC5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74668E" w:rsidRPr="00501CC5">
        <w:trPr>
          <w:jc w:val="center"/>
        </w:trPr>
        <w:tc>
          <w:tcPr>
            <w:tcW w:w="5495" w:type="dxa"/>
            <w:gridSpan w:val="3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Align w:val="center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простых работ при монтаже и ремонте систем отопления, водоснабжения, канализации, газоснабжения и водостоков</w:t>
            </w:r>
          </w:p>
        </w:tc>
        <w:tc>
          <w:tcPr>
            <w:tcW w:w="1701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подготовительных работ при монтаже и ремонте систем отопления, водоснабжения, канализации, газоснабжения и водостоков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A/01.2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Подготовка инструмента, оборудования, узлов и деталей к монтажу систем отопления, водоснабжения, канализации, газоснабжения и водостоков в соответствии с проектом производства работ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A/02.2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простого монтажа и ремонта систем отопления, водоснабжения, канализации, газоснабжения и водостоков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A/03.2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при монтаже и ремонте систем отопления, водоснабжения, канализации, газоснабжения и водостоков</w:t>
            </w:r>
          </w:p>
        </w:tc>
        <w:tc>
          <w:tcPr>
            <w:tcW w:w="1701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систем отопления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B/01.3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внутренних систем горячего и холодного водоснабжения, канализации и водостоков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B/02.3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внутренних систем газоснабжения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B/03.3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особо сложных работ при монтаже и ремонте систем центрального отопления, водоснабжения, канализации, газоснабжения и водостоков</w:t>
            </w:r>
          </w:p>
        </w:tc>
        <w:tc>
          <w:tcPr>
            <w:tcW w:w="1701" w:type="dxa"/>
            <w:vMerge w:val="restart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особо сложных монтажных и ремонтных работ систем отопления, водоснабжения, канализации, газоснабжения и водостоков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C/01.4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испытаний систем отопления, водоснабжения, канализации, газоснабжения и водостоков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C/02.4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74668E" w:rsidRPr="00501CC5">
        <w:trPr>
          <w:jc w:val="center"/>
        </w:trPr>
        <w:tc>
          <w:tcPr>
            <w:tcW w:w="959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резу</w:t>
            </w:r>
            <w:r w:rsidRPr="00C15CCD">
              <w:rPr>
                <w:rFonts w:cs="Times New Roman"/>
                <w:szCs w:val="24"/>
              </w:rPr>
              <w:t>льтатов испытаний и устранение неисправностей систем центрального отопления, водоснабжения, канализации, газоснабжения и водостоков</w:t>
            </w:r>
          </w:p>
        </w:tc>
        <w:tc>
          <w:tcPr>
            <w:tcW w:w="137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C/03.4</w:t>
            </w:r>
          </w:p>
        </w:tc>
        <w:tc>
          <w:tcPr>
            <w:tcW w:w="1964" w:type="dxa"/>
          </w:tcPr>
          <w:p w:rsidR="0074668E" w:rsidRPr="00501CC5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74668E" w:rsidRDefault="0074668E" w:rsidP="0074668E">
      <w:pPr>
        <w:suppressAutoHyphens/>
        <w:spacing w:after="0" w:line="240" w:lineRule="auto"/>
        <w:rPr>
          <w:rFonts w:cs="Times New Roman"/>
          <w:szCs w:val="24"/>
        </w:rPr>
        <w:sectPr w:rsidR="0074668E" w:rsidSect="00FE487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4668E" w:rsidRPr="008F30B3" w:rsidRDefault="0074668E" w:rsidP="0074668E">
      <w:pPr>
        <w:pStyle w:val="Level1"/>
        <w:jc w:val="center"/>
        <w:rPr>
          <w:sz w:val="24"/>
          <w:szCs w:val="24"/>
        </w:rPr>
      </w:pPr>
      <w:bookmarkStart w:id="3" w:name="_Toc433663802"/>
      <w:r>
        <w:lastRenderedPageBreak/>
        <w:t>III</w:t>
      </w:r>
      <w:r w:rsidRPr="008F30B3">
        <w:t>. Характеристика обобщенных трудовых функций</w:t>
      </w:r>
      <w:bookmarkEnd w:id="3"/>
    </w:p>
    <w:p w:rsidR="0074668E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p w:rsidR="0074668E" w:rsidRDefault="0074668E" w:rsidP="0074668E">
      <w:pPr>
        <w:pStyle w:val="Level2"/>
      </w:pPr>
      <w:bookmarkStart w:id="4" w:name="_Toc433663803"/>
      <w:r>
        <w:t>3.1. Обобщенная трудовая функция</w:t>
      </w:r>
      <w:bookmarkEnd w:id="4"/>
      <w:r>
        <w:t xml:space="preserve"> </w:t>
      </w:r>
    </w:p>
    <w:p w:rsidR="0074668E" w:rsidRDefault="0074668E" w:rsidP="0074668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4668E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Выполнение простых работ при монтаже и ремонте систем отопления, водоснабжения, канализации, газоснабжения и водостоков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601"/>
        <w:gridCol w:w="283"/>
        <w:gridCol w:w="1276"/>
        <w:gridCol w:w="2800"/>
      </w:tblGrid>
      <w:tr w:rsidR="0074668E" w:rsidRPr="00C207C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2550" w:type="dxa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00" w:type="dxa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4668E" w:rsidRPr="000623A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Монтажник санитарно-технического оборудования </w:t>
            </w:r>
            <w:r w:rsidR="008D020B">
              <w:rPr>
                <w:rFonts w:cs="Times New Roman"/>
                <w:szCs w:val="24"/>
              </w:rPr>
              <w:t>2-го</w:t>
            </w:r>
            <w:r w:rsidRPr="004177C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разряд</w:t>
            </w:r>
            <w:r w:rsidR="008D020B">
              <w:rPr>
                <w:rFonts w:cs="Times New Roman"/>
                <w:szCs w:val="24"/>
              </w:rPr>
              <w:t>а</w:t>
            </w:r>
          </w:p>
          <w:p w:rsidR="0074668E" w:rsidRPr="000623A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Монтажник санитарно-технического оборудования </w:t>
            </w:r>
            <w:r w:rsidR="008D020B">
              <w:rPr>
                <w:rFonts w:cs="Times New Roman"/>
                <w:szCs w:val="24"/>
              </w:rPr>
              <w:t>3-го</w:t>
            </w:r>
            <w:r>
              <w:rPr>
                <w:rFonts w:cs="Times New Roman"/>
                <w:szCs w:val="24"/>
              </w:rPr>
              <w:t xml:space="preserve"> разряд</w:t>
            </w:r>
            <w:r w:rsidR="008D020B">
              <w:rPr>
                <w:rFonts w:cs="Times New Roman"/>
                <w:szCs w:val="24"/>
              </w:rPr>
              <w:t>а</w:t>
            </w:r>
          </w:p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Слесарь по изготовлению узлов и деталей санитарно-технических систем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4668E" w:rsidRPr="00C63C31" w:rsidRDefault="0074668E" w:rsidP="00FE487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Профессиональное </w:t>
            </w:r>
            <w:r w:rsidRPr="0087121A">
              <w:rPr>
                <w:szCs w:val="24"/>
              </w:rPr>
              <w:t xml:space="preserve">обучение </w:t>
            </w:r>
            <w:r>
              <w:rPr>
                <w:szCs w:val="24"/>
              </w:rPr>
              <w:t>–</w:t>
            </w:r>
            <w:r w:rsidRPr="0087121A">
              <w:rPr>
                <w:szCs w:val="24"/>
              </w:rPr>
              <w:t xml:space="preserve"> программы</w:t>
            </w:r>
            <w:r>
              <w:rPr>
                <w:szCs w:val="24"/>
              </w:rPr>
              <w:t xml:space="preserve"> профессиональной подготовки по профессиям рабочих, </w:t>
            </w:r>
            <w:r w:rsidRPr="0087121A">
              <w:rPr>
                <w:szCs w:val="24"/>
              </w:rPr>
              <w:t>программы переподготовки рабочих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4668E" w:rsidRPr="00777A96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  <w:r>
              <w:rPr>
                <w:rStyle w:val="af3"/>
                <w:szCs w:val="24"/>
              </w:rPr>
              <w:endnoteReference w:id="3"/>
            </w:r>
          </w:p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прохождении инструктажа по пожарной безопасности</w:t>
            </w:r>
            <w:r>
              <w:rPr>
                <w:rStyle w:val="af3"/>
                <w:szCs w:val="24"/>
              </w:rPr>
              <w:endnoteReference w:id="4"/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87" w:type="pct"/>
          </w:tcPr>
          <w:p w:rsidR="0074668E" w:rsidRPr="00CA0CE3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4668E" w:rsidRDefault="0074668E" w:rsidP="0074668E">
      <w:pPr>
        <w:pStyle w:val="Norm"/>
      </w:pPr>
    </w:p>
    <w:p w:rsidR="0074668E" w:rsidRDefault="0074668E" w:rsidP="0074668E">
      <w:pPr>
        <w:pStyle w:val="Norm"/>
      </w:pPr>
      <w:r>
        <w:t>Дополнительные характеристики</w:t>
      </w:r>
    </w:p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6769"/>
      </w:tblGrid>
      <w:tr w:rsidR="0074668E" w:rsidRPr="0085135D">
        <w:trPr>
          <w:jc w:val="center"/>
        </w:trPr>
        <w:tc>
          <w:tcPr>
            <w:tcW w:w="1072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680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3248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680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3248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  <w:r>
              <w:rPr>
                <w:rStyle w:val="af3"/>
                <w:szCs w:val="24"/>
              </w:rPr>
              <w:endnoteReference w:id="5"/>
            </w: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200</w:t>
            </w:r>
          </w:p>
        </w:tc>
        <w:tc>
          <w:tcPr>
            <w:tcW w:w="3248" w:type="pct"/>
          </w:tcPr>
          <w:p w:rsidR="0074668E" w:rsidRDefault="0074668E" w:rsidP="00DC1A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Монтажник санитарно-те</w:t>
            </w:r>
            <w:r w:rsidR="008D020B">
              <w:rPr>
                <w:rFonts w:cs="Times New Roman"/>
                <w:szCs w:val="24"/>
              </w:rPr>
              <w:t>хнических систем и оборудовани</w:t>
            </w:r>
            <w:r w:rsidR="00DC1AAC">
              <w:rPr>
                <w:rFonts w:cs="Times New Roman"/>
                <w:szCs w:val="24"/>
              </w:rPr>
              <w:t>я</w:t>
            </w:r>
            <w:r w:rsidR="008D020B">
              <w:rPr>
                <w:rFonts w:cs="Times New Roman"/>
                <w:szCs w:val="24"/>
              </w:rPr>
              <w:t xml:space="preserve">             2- го</w:t>
            </w:r>
            <w:r>
              <w:rPr>
                <w:rFonts w:cs="Times New Roman"/>
                <w:szCs w:val="24"/>
              </w:rPr>
              <w:t xml:space="preserve"> разряд</w:t>
            </w:r>
            <w:r w:rsidR="008D020B">
              <w:rPr>
                <w:rFonts w:cs="Times New Roman"/>
                <w:szCs w:val="24"/>
              </w:rPr>
              <w:t>а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201</w:t>
            </w:r>
          </w:p>
        </w:tc>
        <w:tc>
          <w:tcPr>
            <w:tcW w:w="3248" w:type="pct"/>
          </w:tcPr>
          <w:p w:rsidR="0074668E" w:rsidRDefault="0074668E" w:rsidP="00DC1A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Монтажник санитарно-технических систем и оборудования</w:t>
            </w:r>
            <w:r w:rsidR="00DC1AAC">
              <w:rPr>
                <w:rFonts w:cs="Times New Roman"/>
                <w:szCs w:val="24"/>
              </w:rPr>
              <w:t xml:space="preserve">            </w:t>
            </w:r>
            <w:r>
              <w:rPr>
                <w:rFonts w:cs="Times New Roman"/>
                <w:szCs w:val="24"/>
              </w:rPr>
              <w:t xml:space="preserve"> </w:t>
            </w:r>
            <w:r w:rsidR="00DC1AAC">
              <w:rPr>
                <w:rFonts w:cs="Times New Roman"/>
                <w:szCs w:val="24"/>
              </w:rPr>
              <w:t>3-</w:t>
            </w:r>
            <w:r>
              <w:rPr>
                <w:rFonts w:cs="Times New Roman"/>
                <w:szCs w:val="24"/>
              </w:rPr>
              <w:t>го разряда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3"/>
                <w:szCs w:val="24"/>
              </w:rPr>
              <w:endnoteReference w:id="6"/>
            </w: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14621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14622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Монтажник санитарно-технического оборудования 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18560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Слесарь-сантехник </w:t>
            </w:r>
          </w:p>
        </w:tc>
      </w:tr>
    </w:tbl>
    <w:p w:rsidR="0074668E" w:rsidRDefault="0074668E" w:rsidP="0074668E">
      <w:pPr>
        <w:pStyle w:val="Norm"/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3.1.1.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подготовительных работ при монтаже и ремонте систем отопления, водоснабжения, канализации, газоснабжения и водостоков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457"/>
        <w:gridCol w:w="425"/>
        <w:gridCol w:w="1276"/>
        <w:gridCol w:w="2799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Pr="00495C17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  <w:lang w:val="en-US"/>
              </w:rPr>
              <w:t xml:space="preserve">Распаковка </w:t>
            </w:r>
            <w:r w:rsidRPr="00C15CCD">
              <w:rPr>
                <w:rFonts w:cs="Times New Roman"/>
                <w:szCs w:val="24"/>
              </w:rPr>
              <w:t xml:space="preserve">санитарно-технического </w:t>
            </w:r>
            <w:r w:rsidRPr="00C15CCD">
              <w:rPr>
                <w:rFonts w:cs="Times New Roman"/>
                <w:szCs w:val="24"/>
                <w:lang w:val="en-US"/>
              </w:rPr>
              <w:t>оборудования</w:t>
            </w:r>
            <w:r w:rsidRPr="00C15CCD">
              <w:rPr>
                <w:rFonts w:cs="Times New Roman"/>
                <w:szCs w:val="24"/>
              </w:rPr>
              <w:t xml:space="preserve">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Контрольный осмотр трубопроводов, фитингов и арматуры санитарно-технического оборудования на наличие вмятин, трещин и повреждений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DF04E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Выбраковка труб, фитингов, фасонных частей, арматуры и средств крепления трубопроводов и санитарно-технических приборов для монтажа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DF04E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Сортировка труб, фитингов, фасонных частей, арматуры и средств крепления трубопроводов и санитарно-технических приборов для монтажа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DF04E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Заготовка уплотнительных прокладок по размеру труб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Пригонка резьбы на болтах и гайках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DF04E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Заготовка бирок для труб, фитингов, фасонных частей, арматуры и средств крепления трубопроводов и санитарно-технических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 xml:space="preserve">Подготовка вспомогательных материалов: </w:t>
            </w:r>
            <w:r w:rsidRPr="00C15CCD">
              <w:rPr>
                <w:rFonts w:cs="Times New Roman"/>
                <w:color w:val="000000"/>
                <w:szCs w:val="24"/>
              </w:rPr>
              <w:t xml:space="preserve">герметизирующей </w:t>
            </w:r>
            <w:r w:rsidRPr="00C15CCD">
              <w:rPr>
                <w:rFonts w:cs="Times New Roman"/>
                <w:bCs/>
                <w:color w:val="000000"/>
                <w:szCs w:val="24"/>
              </w:rPr>
              <w:t>ленты</w:t>
            </w:r>
            <w:r w:rsidRPr="00C15CCD">
              <w:rPr>
                <w:rFonts w:cs="Times New Roman"/>
                <w:color w:val="000000"/>
                <w:szCs w:val="24"/>
              </w:rPr>
              <w:t xml:space="preserve"> из </w:t>
            </w:r>
            <w:r w:rsidRPr="00C15CCD">
              <w:rPr>
                <w:rFonts w:cs="Times New Roman"/>
                <w:bCs/>
                <w:color w:val="000000"/>
                <w:szCs w:val="24"/>
              </w:rPr>
              <w:t>фторопластового</w:t>
            </w:r>
            <w:r w:rsidRPr="00C15CCD">
              <w:rPr>
                <w:rFonts w:cs="Times New Roman"/>
                <w:color w:val="000000"/>
                <w:szCs w:val="24"/>
              </w:rPr>
              <w:t xml:space="preserve"> </w:t>
            </w:r>
            <w:r w:rsidRPr="00C15CCD">
              <w:rPr>
                <w:rFonts w:cs="Times New Roman"/>
                <w:bCs/>
                <w:color w:val="000000"/>
                <w:szCs w:val="24"/>
              </w:rPr>
              <w:t>уплотнительного</w:t>
            </w:r>
            <w:r w:rsidRPr="00C15CCD">
              <w:rPr>
                <w:rFonts w:cs="Times New Roman"/>
                <w:color w:val="000000"/>
                <w:szCs w:val="24"/>
              </w:rPr>
              <w:t xml:space="preserve"> </w:t>
            </w:r>
            <w:r w:rsidRPr="00C15CCD">
              <w:rPr>
                <w:rFonts w:cs="Times New Roman"/>
                <w:bCs/>
                <w:color w:val="000000"/>
                <w:szCs w:val="24"/>
              </w:rPr>
              <w:t>материала</w:t>
            </w:r>
            <w:r w:rsidRPr="00C15CCD">
              <w:rPr>
                <w:rFonts w:cs="Times New Roman"/>
                <w:szCs w:val="24"/>
              </w:rPr>
              <w:t xml:space="preserve"> (ленты ФУМ), льняной пряди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Установка уплотнительных прокладок на трубы санитарно-технического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 xml:space="preserve">Комплектование сгонов муфтами и контргайками, болтов </w:t>
            </w:r>
            <w:r>
              <w:rPr>
                <w:rFonts w:cs="Times New Roman"/>
                <w:szCs w:val="24"/>
              </w:rPr>
              <w:t>–</w:t>
            </w:r>
            <w:r w:rsidRPr="00C15CCD">
              <w:rPr>
                <w:rFonts w:cs="Times New Roman"/>
                <w:szCs w:val="24"/>
              </w:rPr>
              <w:t xml:space="preserve"> гайками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Установка и снятие предохранительных пробок и заглушек на трубах санитарно-технического оборудования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Транспортировка деталей трубопроводов, санитарно-технических приборов и других грузов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4668E" w:rsidRPr="00944FD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C15CC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Использовать сопроводительную документацию для проверки комплектности и качества изготовления санитарно-технического оборудования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DF04E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монтажные чертежи</w:t>
            </w:r>
            <w:r w:rsidRPr="00DF04E0">
              <w:rPr>
                <w:rFonts w:cs="Times New Roman"/>
                <w:szCs w:val="24"/>
              </w:rPr>
              <w:t xml:space="preserve"> внутренних санитарно-технических систем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Транспортировать детали трубопроводов, санитарно-технические приборы и другие грузы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DF2BD7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Использовать ручной инструмент, необходимый для выполнения подготовительных работ при монтаже санитарно-технических систем и оборудования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B2338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и на</w:t>
            </w:r>
            <w:r>
              <w:rPr>
                <w:rFonts w:cs="Times New Roman"/>
                <w:szCs w:val="24"/>
              </w:rPr>
              <w:t>значение санитарно-технических систем</w:t>
            </w:r>
            <w:r w:rsidRPr="004177C5">
              <w:rPr>
                <w:rFonts w:cs="Times New Roman"/>
                <w:szCs w:val="24"/>
              </w:rPr>
              <w:t xml:space="preserve"> и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Сортамент труб, фитингов, фасонных частей, арматуры и средств крепления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Способы измерения диаметров труб, фитингов и арматуры, прокладочных материалов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строповки и перемещения грузов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и правила применения ручных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основных деталей санитарно-технических систем, соединений труб и креплений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Требования охраны труда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3.1.2.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835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инструмента, оборудования, </w:t>
            </w:r>
            <w:r w:rsidRPr="00C15CCD">
              <w:rPr>
                <w:rFonts w:cs="Times New Roman"/>
                <w:szCs w:val="24"/>
              </w:rPr>
              <w:t>узлов и деталей к монтажу систем отопления, водоснабжения, канализации, газоснабжения и водостоков в соответствии с проектом производства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0E6EB3">
              <w:rPr>
                <w:rFonts w:cs="Times New Roman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0E6EB3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B3">
              <w:rPr>
                <w:rFonts w:cs="Times New Roman"/>
                <w:szCs w:val="24"/>
              </w:rPr>
              <w:t>2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599"/>
        <w:gridCol w:w="425"/>
        <w:gridCol w:w="1278"/>
        <w:gridCol w:w="2657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4668E" w:rsidRPr="000F6F2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Проверка оборудования и фасонных частей на соответствие документам  и монтажной схеме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Подбор инструмента и приспособлений, необходимых для выполнения монтажа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Проверка комплектности, рабочего состояния инструментов и</w:t>
            </w:r>
            <w:r>
              <w:rPr>
                <w:rFonts w:cs="Times New Roman"/>
                <w:szCs w:val="24"/>
              </w:rPr>
              <w:t xml:space="preserve"> приспособлений, необходимых для монтажа санитарно-технических систем и оборудования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Определение готовности к работе контрольно-измерительных приборов и инструментов, контрольных калибров и шаблонов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5CCD">
              <w:rPr>
                <w:rFonts w:cs="Times New Roman"/>
                <w:szCs w:val="24"/>
              </w:rPr>
              <w:t>Свертывание и сборка простых узлов санитарно-технического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Комплектование труб и фасонных частей стояков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ручного пресса для опрессовки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Отсоединение чугунных и стальных котлов от трубопроводов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DF04E0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Изучать </w:t>
            </w:r>
            <w:r w:rsidRPr="00DF04E0">
              <w:rPr>
                <w:rFonts w:cs="Times New Roman"/>
                <w:szCs w:val="24"/>
              </w:rPr>
              <w:t>проект производства работ на монтаж внутренних санитарно-технических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DF04E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Проверять работоспособность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санитарно-технических систем и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Разбирать, ремонтировать и собирать простой сложности детали и узлы 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0623A3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Нарезать резьбу на трубах вручную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23A3">
              <w:rPr>
                <w:rFonts w:cs="Times New Roman"/>
                <w:szCs w:val="24"/>
              </w:rPr>
              <w:t>С</w:t>
            </w:r>
            <w:r w:rsidRPr="004177C5">
              <w:rPr>
                <w:rFonts w:cs="Times New Roman"/>
                <w:szCs w:val="24"/>
              </w:rPr>
              <w:t>оединять стальные трубы с помощью накидной гайки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23A3">
              <w:rPr>
                <w:rFonts w:cs="Times New Roman"/>
                <w:szCs w:val="24"/>
              </w:rPr>
              <w:t>К</w:t>
            </w:r>
            <w:r w:rsidRPr="004177C5">
              <w:rPr>
                <w:rFonts w:cs="Times New Roman"/>
                <w:szCs w:val="24"/>
              </w:rPr>
              <w:t>омплектовать трубы в фасонные части стояков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Выполнять укрупнительную сборку узлов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Выполнять пригонку и сортировку оборудования и деталей на схеме к реальному помещению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Сверлить и пробивать отверстия в конструкциях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DF2BD7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2BD7">
              <w:rPr>
                <w:rFonts w:cs="Times New Roman"/>
                <w:szCs w:val="24"/>
              </w:rPr>
              <w:t xml:space="preserve">Использовать ручной </w:t>
            </w:r>
            <w:r>
              <w:rPr>
                <w:rFonts w:cs="Times New Roman"/>
                <w:szCs w:val="24"/>
              </w:rPr>
              <w:t xml:space="preserve">и </w:t>
            </w:r>
            <w:r w:rsidRPr="004177C5">
              <w:rPr>
                <w:rFonts w:cs="Times New Roman"/>
                <w:szCs w:val="24"/>
              </w:rPr>
              <w:t>механизированны</w:t>
            </w:r>
            <w:r>
              <w:rPr>
                <w:rFonts w:cs="Times New Roman"/>
                <w:szCs w:val="24"/>
              </w:rPr>
              <w:t>й</w:t>
            </w:r>
            <w:r w:rsidRPr="004177C5">
              <w:rPr>
                <w:rFonts w:cs="Times New Roman"/>
                <w:szCs w:val="24"/>
              </w:rPr>
              <w:t xml:space="preserve"> </w:t>
            </w:r>
            <w:r w:rsidRPr="00DF2BD7">
              <w:rPr>
                <w:rFonts w:cs="Times New Roman"/>
                <w:szCs w:val="24"/>
              </w:rPr>
              <w:t>инструмент</w:t>
            </w:r>
            <w:r>
              <w:rPr>
                <w:rFonts w:cs="Times New Roman"/>
                <w:szCs w:val="24"/>
              </w:rPr>
              <w:t xml:space="preserve"> для монтажа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DF2BD7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644BE3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Монтажные чертежи</w:t>
            </w:r>
            <w:r w:rsidRPr="00644BE3">
              <w:rPr>
                <w:rFonts w:cs="Times New Roman"/>
                <w:szCs w:val="24"/>
              </w:rPr>
              <w:t xml:space="preserve"> внутренних санитарно-технических систем</w:t>
            </w:r>
            <w:r>
              <w:rPr>
                <w:rFonts w:cs="Times New Roman"/>
                <w:szCs w:val="24"/>
              </w:rPr>
              <w:t xml:space="preserve"> и оборудования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644BE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</w:t>
            </w:r>
            <w:r>
              <w:rPr>
                <w:rFonts w:cs="Times New Roman"/>
                <w:szCs w:val="24"/>
              </w:rPr>
              <w:t xml:space="preserve">начение основных узлов санитарно-технических систем и </w:t>
            </w:r>
            <w:r w:rsidRPr="004177C5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основных деталей санитарно-технических систем, соединений труб и креплений трубопроводов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CB2338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2338">
              <w:rPr>
                <w:rFonts w:cs="Times New Roman"/>
                <w:szCs w:val="24"/>
              </w:rPr>
              <w:t>Комплектность оборудования для монтажа</w:t>
            </w:r>
            <w:r>
              <w:rPr>
                <w:rFonts w:cs="Times New Roman"/>
                <w:szCs w:val="24"/>
              </w:rPr>
              <w:t xml:space="preserve"> </w:t>
            </w:r>
            <w:r w:rsidRPr="00644BE3">
              <w:rPr>
                <w:rFonts w:cs="Times New Roman"/>
                <w:szCs w:val="24"/>
              </w:rPr>
              <w:t>санитарно-технических систем</w:t>
            </w:r>
            <w:r>
              <w:rPr>
                <w:rFonts w:cs="Times New Roman"/>
                <w:szCs w:val="24"/>
              </w:rPr>
              <w:t xml:space="preserve"> и оборудования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CB2338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Принцип действия, назначение и особенности ремонта санитарно-технических трубопроводных 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Способы сверления и пробивки отверстий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и правила применения ручных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и правила применения механизированных инструментов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обращения и транспортировки баллонов с кислородом и ацетиленом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Правила безопасной эксплуатации оборудования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монтажа и технической эксплуатации устанавливаемого оборудования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строповки и перемещения грузов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Производственная инструкция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Санитарные нормы и правила проведения работ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технической эксплуатации тепловых энергоустановок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Pr="004177C5">
              <w:rPr>
                <w:rFonts w:cs="Times New Roman"/>
                <w:szCs w:val="24"/>
              </w:rPr>
              <w:t xml:space="preserve"> при эксплуатации теплопотребляющих установок и тепловых сетей потребителей</w:t>
            </w:r>
          </w:p>
        </w:tc>
      </w:tr>
      <w:tr w:rsidR="0074668E" w:rsidRPr="0085135D">
        <w:trPr>
          <w:trHeight w:val="255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3.1.3.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простого монтажа и ремонта систем отопления, водоснабжения, канализации, газоснабжения и водостоков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599"/>
        <w:gridCol w:w="283"/>
        <w:gridCol w:w="1273"/>
        <w:gridCol w:w="2799"/>
      </w:tblGrid>
      <w:tr w:rsidR="0074668E" w:rsidRPr="00C207C0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7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Свертывание и сборка простых узлов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7861B9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Сборка стальных труб на фланцах и с помощью накидной гайки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Соединение полимерных труб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Разборка отдельных узлов трубопроводов (при монтаже)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7861B9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и заделка креплений под приборы и трубопроводы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Сверление и пробивка отверстий в конструкциях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Заделка раструбов чугунных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Нарезка резьбы на трубах вручную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7861B9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Комплектование труб и фасонных частей стояков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ручного пресса для опрессовки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Отсоединение чугунных и стальных котлов от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Обрубка кромок швов жаротрубного котла для последующей подварки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Очистка секций чугунного котла снаружи и изнутри с промывкой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Срубка </w:t>
            </w:r>
            <w:r>
              <w:rPr>
                <w:rFonts w:cs="Times New Roman"/>
                <w:szCs w:val="24"/>
              </w:rPr>
              <w:t xml:space="preserve">и выбивание </w:t>
            </w:r>
            <w:r w:rsidRPr="004177C5">
              <w:rPr>
                <w:rFonts w:cs="Times New Roman"/>
                <w:szCs w:val="24"/>
              </w:rPr>
              <w:t xml:space="preserve">заклепок жаротрубного котла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Смена манжет у унитаза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Зачистка сварных швов шлифмашинкой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Прокачка канализационных стояков и отводов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7861B9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Смена прокладок кранов, вентилей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4177C5" w:rsidRDefault="0074668E" w:rsidP="00DC1A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Изучать </w:t>
            </w:r>
            <w:r w:rsidRPr="00DF04E0">
              <w:rPr>
                <w:rFonts w:cs="Times New Roman"/>
                <w:szCs w:val="24"/>
              </w:rPr>
              <w:t>проект производства работ монтаж</w:t>
            </w:r>
            <w:r w:rsidR="00DC1AAC">
              <w:rPr>
                <w:rFonts w:cs="Times New Roman"/>
                <w:szCs w:val="24"/>
              </w:rPr>
              <w:t>а</w:t>
            </w:r>
            <w:r w:rsidRPr="00DF04E0">
              <w:rPr>
                <w:rFonts w:cs="Times New Roman"/>
                <w:szCs w:val="24"/>
              </w:rPr>
              <w:t xml:space="preserve"> внутренних санитарно-технических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B11C7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Проверять работоспособность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санитарно-технических систем и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7861B9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Разбирать, ремонтировать и собирать простой сложности детали и узлы систем отопления. водоснабжения, канализации,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Нарезать резьбу на трубах вручную, выполнять соединения полимерных труб, комплектовать трубы в фасонные части стояков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DC1A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Выполнять пригонку и сортировку оборудования и деталей на схеме к помещению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A274B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4B5">
              <w:rPr>
                <w:rFonts w:cs="Times New Roman"/>
                <w:szCs w:val="24"/>
              </w:rPr>
              <w:t>Выполнять укрупнительную сборку узлов</w:t>
            </w:r>
            <w:r w:rsidR="00E571C2" w:rsidRPr="00A274B5">
              <w:rPr>
                <w:rFonts w:cs="Times New Roman"/>
                <w:szCs w:val="24"/>
              </w:rPr>
              <w:t xml:space="preserve"> внутренних санитарно-технических систем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DF2BD7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2BD7">
              <w:rPr>
                <w:rFonts w:cs="Times New Roman"/>
                <w:szCs w:val="24"/>
              </w:rPr>
              <w:t xml:space="preserve">Использовать ручной </w:t>
            </w:r>
            <w:r>
              <w:rPr>
                <w:rFonts w:cs="Times New Roman"/>
                <w:szCs w:val="24"/>
              </w:rPr>
              <w:t>и механизированный</w:t>
            </w:r>
            <w:r w:rsidRPr="004177C5">
              <w:rPr>
                <w:rFonts w:cs="Times New Roman"/>
                <w:szCs w:val="24"/>
              </w:rPr>
              <w:t xml:space="preserve"> </w:t>
            </w:r>
            <w:r w:rsidRPr="00DF2BD7">
              <w:rPr>
                <w:rFonts w:cs="Times New Roman"/>
                <w:szCs w:val="24"/>
              </w:rPr>
              <w:t>инструмент</w:t>
            </w:r>
            <w:r>
              <w:rPr>
                <w:rFonts w:cs="Times New Roman"/>
                <w:szCs w:val="24"/>
              </w:rPr>
              <w:t xml:space="preserve"> для монтажа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B11C7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B11C7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644BE3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Монтажные чертежи</w:t>
            </w:r>
            <w:r w:rsidRPr="00644BE3">
              <w:rPr>
                <w:rFonts w:cs="Times New Roman"/>
                <w:szCs w:val="24"/>
              </w:rPr>
              <w:t xml:space="preserve"> внутренних санитарно-технических систем</w:t>
            </w:r>
            <w:r>
              <w:rPr>
                <w:rFonts w:cs="Times New Roman"/>
                <w:szCs w:val="24"/>
              </w:rPr>
              <w:t xml:space="preserve"> и оборудования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644BE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Принцип действия, назначение и особенности ремонта санитарно-технических трубопроводных 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основных деталей санитарно-технических систем, соединений труб и креплений трубопроводов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B11C7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B2338">
              <w:rPr>
                <w:rFonts w:cs="Times New Roman"/>
                <w:szCs w:val="24"/>
              </w:rPr>
              <w:t>Комплектность оборудования для монтажа</w:t>
            </w:r>
            <w:r>
              <w:rPr>
                <w:rFonts w:cs="Times New Roman"/>
                <w:szCs w:val="24"/>
              </w:rPr>
              <w:t xml:space="preserve"> </w:t>
            </w:r>
            <w:r w:rsidRPr="00644BE3">
              <w:rPr>
                <w:rFonts w:cs="Times New Roman"/>
                <w:szCs w:val="24"/>
              </w:rPr>
              <w:t>санитарно-технических систем</w:t>
            </w:r>
            <w:r>
              <w:rPr>
                <w:rFonts w:cs="Times New Roman"/>
                <w:szCs w:val="24"/>
              </w:rPr>
              <w:t xml:space="preserve"> и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B11C7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Способы сверления и пробивки отверстий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и правила применения ручных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и правила применения механизированных инструментов</w:t>
            </w:r>
            <w:r>
              <w:rPr>
                <w:rFonts w:cs="Times New Roman"/>
                <w:szCs w:val="24"/>
              </w:rPr>
              <w:t xml:space="preserve"> при монтаже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обращения и транспортировки баллонов с кислородом и ацетиленом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Правила безопасной эксплуатации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6277A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Производственная инструкция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Рациональная организация труда на рабочем месте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Санитарные нормы и правила проведения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технической эксплуатации тепловых энергоустановок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</w:t>
            </w:r>
            <w:r w:rsidRPr="004177C5">
              <w:rPr>
                <w:rFonts w:cs="Times New Roman"/>
                <w:szCs w:val="24"/>
              </w:rPr>
              <w:t>ри эксплуатации теплопотребляющих установок и тепловых сетей потребителей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Level2"/>
      </w:pPr>
      <w:bookmarkStart w:id="5" w:name="_Toc433663804"/>
      <w:r>
        <w:t>3.2. Обобщенная трудовая функция</w:t>
      </w:r>
      <w:bookmarkEnd w:id="5"/>
      <w:r>
        <w:t xml:space="preserve"> </w:t>
      </w:r>
    </w:p>
    <w:p w:rsidR="0074668E" w:rsidRDefault="0074668E" w:rsidP="0074668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4668E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Выполнение работ при монтаже и ремонте систем отопления, водоснабжения, канализации, газоснабжения и водостоков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601"/>
        <w:gridCol w:w="283"/>
        <w:gridCol w:w="1276"/>
        <w:gridCol w:w="2800"/>
      </w:tblGrid>
      <w:tr w:rsidR="0074668E" w:rsidRPr="00C207C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2550" w:type="dxa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00" w:type="dxa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4668E" w:rsidRPr="00FB140B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Монтажник санитарно-технического оборудования </w:t>
            </w:r>
            <w:r w:rsidR="00DC1AAC">
              <w:rPr>
                <w:rFonts w:cs="Times New Roman"/>
                <w:szCs w:val="24"/>
              </w:rPr>
              <w:t>4-</w:t>
            </w:r>
            <w:r w:rsidRPr="00640A2F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разряд</w:t>
            </w:r>
            <w:r w:rsidRPr="00640A2F">
              <w:rPr>
                <w:rFonts w:cs="Times New Roman"/>
                <w:szCs w:val="24"/>
              </w:rPr>
              <w:t>а</w:t>
            </w:r>
          </w:p>
          <w:p w:rsidR="0074668E" w:rsidRPr="00640A2F" w:rsidRDefault="0074668E" w:rsidP="00DC1A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Монтажник санит</w:t>
            </w:r>
            <w:r>
              <w:rPr>
                <w:rFonts w:cs="Times New Roman"/>
                <w:szCs w:val="24"/>
              </w:rPr>
              <w:t xml:space="preserve">арно-технического оборудования </w:t>
            </w:r>
            <w:r w:rsidR="00DC1AAC">
              <w:rPr>
                <w:rFonts w:cs="Times New Roman"/>
                <w:szCs w:val="24"/>
              </w:rPr>
              <w:t>5-</w:t>
            </w:r>
            <w:r w:rsidRPr="00640A2F">
              <w:rPr>
                <w:rFonts w:cs="Times New Roman"/>
                <w:szCs w:val="24"/>
              </w:rPr>
              <w:t>го</w:t>
            </w:r>
            <w:r>
              <w:rPr>
                <w:rFonts w:cs="Times New Roman"/>
                <w:szCs w:val="24"/>
              </w:rPr>
              <w:t xml:space="preserve"> разряд</w:t>
            </w:r>
            <w:r w:rsidRPr="00640A2F">
              <w:rPr>
                <w:rFonts w:cs="Times New Roman"/>
                <w:szCs w:val="24"/>
              </w:rPr>
              <w:t>а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4668E" w:rsidRPr="00777A96" w:rsidRDefault="0074668E" w:rsidP="00FE487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Профессиональное </w:t>
            </w:r>
            <w:r w:rsidRPr="0087121A">
              <w:rPr>
                <w:szCs w:val="24"/>
              </w:rPr>
              <w:t xml:space="preserve">обучение </w:t>
            </w:r>
            <w:r>
              <w:rPr>
                <w:szCs w:val="24"/>
              </w:rPr>
              <w:t>–</w:t>
            </w:r>
            <w:r w:rsidRPr="0087121A">
              <w:rPr>
                <w:szCs w:val="24"/>
              </w:rPr>
              <w:t xml:space="preserve"> программы</w:t>
            </w:r>
            <w:r>
              <w:rPr>
                <w:szCs w:val="24"/>
              </w:rPr>
              <w:t xml:space="preserve"> профессиональной подготовки по профессиям рабочих, </w:t>
            </w:r>
            <w:r w:rsidRPr="0087121A">
              <w:rPr>
                <w:szCs w:val="24"/>
              </w:rPr>
              <w:t>программы переподготовки рабочих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4668E" w:rsidRPr="000A60D1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двух лет в области монтажа санитарно-технических систем и оборудования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прохождении инструктажа по пожарной безопасности</w:t>
            </w:r>
          </w:p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Удостоверение проверки знаний </w:t>
            </w:r>
            <w:r w:rsidRPr="00640A2F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равил технической эксплуатации тепловых энергоустановок</w:t>
            </w:r>
            <w:r>
              <w:rPr>
                <w:rStyle w:val="af3"/>
                <w:szCs w:val="24"/>
              </w:rPr>
              <w:endnoteReference w:id="7"/>
            </w:r>
          </w:p>
          <w:p w:rsidR="0074668E" w:rsidRPr="00240063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Удостоверение об аттестации работников в области промышленной безопасности</w:t>
            </w:r>
            <w:r>
              <w:rPr>
                <w:rStyle w:val="af3"/>
                <w:szCs w:val="24"/>
              </w:rPr>
              <w:endnoteReference w:id="8"/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4668E" w:rsidRDefault="0074668E" w:rsidP="0074668E">
      <w:pPr>
        <w:pStyle w:val="Norm"/>
      </w:pPr>
    </w:p>
    <w:p w:rsidR="0074668E" w:rsidRDefault="0074668E" w:rsidP="0074668E">
      <w:pPr>
        <w:pStyle w:val="Norm"/>
      </w:pPr>
      <w:r>
        <w:t>Дополнительные характеристики</w:t>
      </w:r>
    </w:p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03"/>
        <w:gridCol w:w="6484"/>
      </w:tblGrid>
      <w:tr w:rsidR="0074668E" w:rsidRPr="0085135D">
        <w:trPr>
          <w:jc w:val="center"/>
        </w:trPr>
        <w:tc>
          <w:tcPr>
            <w:tcW w:w="1072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17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3112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17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3112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17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202</w:t>
            </w:r>
          </w:p>
        </w:tc>
        <w:tc>
          <w:tcPr>
            <w:tcW w:w="3112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Монтажник санитарно-технических систем и оборудования четвертого разряда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203</w:t>
            </w:r>
          </w:p>
        </w:tc>
        <w:tc>
          <w:tcPr>
            <w:tcW w:w="3112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Монтажник санитарно-технических систем и оборудования пятого разряда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17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14621</w:t>
            </w:r>
          </w:p>
        </w:tc>
        <w:tc>
          <w:tcPr>
            <w:tcW w:w="3112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14622</w:t>
            </w:r>
          </w:p>
        </w:tc>
        <w:tc>
          <w:tcPr>
            <w:tcW w:w="3112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Монтажник санитарно-технического оборудования 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18560</w:t>
            </w:r>
          </w:p>
        </w:tc>
        <w:tc>
          <w:tcPr>
            <w:tcW w:w="3112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Слесарь-сантехник </w:t>
            </w:r>
          </w:p>
        </w:tc>
      </w:tr>
    </w:tbl>
    <w:p w:rsidR="0074668E" w:rsidRDefault="0074668E" w:rsidP="0074668E">
      <w:pPr>
        <w:pStyle w:val="Norm"/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3.2.1.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систем отопления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599"/>
        <w:gridCol w:w="283"/>
        <w:gridCol w:w="1134"/>
        <w:gridCol w:w="2943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емкостных и секционных водоподогревателей (бойлеров)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воздухонагревателей, воздушно-отопительных агрегатов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насосов и насосных агрегатов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грязевиков и водяных фильтров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узлов учета тепловой энергии и теплоносителя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 трубопроводов и запорно-регулирующей арматуры диаметром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177C5">
                <w:rPr>
                  <w:rFonts w:cs="Times New Roman"/>
                  <w:szCs w:val="24"/>
                </w:rPr>
                <w:t>400 мм</w:t>
              </w:r>
            </w:smartTag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Разметка мест установки отопительных приборов, насосов, прохода трубопроводов, смесительных установок систем водяного отопления, средств креплений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Крепление кронштейнов, радиаторных планок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отопительных приборов (радиаторов, конвекторов)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Прокладка стояков отопления и подводок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Присоединение подводок к трубам с помощью фланцев (заглушек)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Подсоединение к трубопроводам отопительных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Установка закрытых расширительных баков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и покрытие тепловой изоляцией открытых расширительных баков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Установка воздухосборников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контрольно-измерительных приборов и предохранительных устройств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смесительных установок систем водяного 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Присоединение смесительных установок систем водяного отопления к тепловой сети и разводящей магистрали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Крепление деталей и приборов с помощью монтажных поршневых пистолетов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4177C5" w:rsidRDefault="00A274B5" w:rsidP="00A274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4B5">
              <w:rPr>
                <w:rFonts w:cs="Times New Roman"/>
                <w:szCs w:val="24"/>
              </w:rPr>
              <w:t>Пользоваться</w:t>
            </w:r>
            <w:r w:rsidR="0074668E" w:rsidRPr="00A274B5">
              <w:rPr>
                <w:rFonts w:cs="Times New Roman"/>
                <w:szCs w:val="24"/>
              </w:rPr>
              <w:t xml:space="preserve"> проектной и нормативной документаци</w:t>
            </w:r>
            <w:r w:rsidRPr="00A274B5">
              <w:rPr>
                <w:rFonts w:cs="Times New Roman"/>
                <w:szCs w:val="24"/>
              </w:rPr>
              <w:t>ей</w:t>
            </w:r>
            <w:r w:rsidR="0074668E" w:rsidRPr="00A274B5">
              <w:rPr>
                <w:rFonts w:cs="Times New Roman"/>
                <w:szCs w:val="24"/>
              </w:rPr>
              <w:t xml:space="preserve"> в области монтажа систем 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63DD6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7A0">
              <w:rPr>
                <w:rFonts w:cs="Times New Roman"/>
                <w:szCs w:val="24"/>
              </w:rPr>
              <w:t xml:space="preserve">Читать </w:t>
            </w:r>
            <w:r>
              <w:rPr>
                <w:rFonts w:cs="Times New Roman"/>
                <w:szCs w:val="24"/>
              </w:rPr>
              <w:t>монтажные чертежи систем 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6277A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Разбирать, ремонтировать и собирать средней сложности детали и узлы систем отопления и тепловых пунктов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Размечать места установки приборов и креплений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Группировать и догруппировывать секционные радиаторы на месте монтажа и ремонта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Соединять трубопроводы систем 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Крепить детали и приборы при помощи монтажных пистолетов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Устанавливать дефектные места при испытании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DF2BD7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2BD7">
              <w:rPr>
                <w:rFonts w:cs="Times New Roman"/>
                <w:szCs w:val="24"/>
              </w:rPr>
              <w:t>Использовать ручной</w:t>
            </w:r>
            <w:r>
              <w:rPr>
                <w:rFonts w:cs="Times New Roman"/>
                <w:szCs w:val="24"/>
              </w:rPr>
              <w:t xml:space="preserve"> и</w:t>
            </w:r>
            <w:r w:rsidRPr="00DF2BD7">
              <w:rPr>
                <w:rFonts w:cs="Times New Roman"/>
                <w:szCs w:val="24"/>
              </w:rPr>
              <w:t xml:space="preserve"> механизированный инструмент</w:t>
            </w:r>
            <w:r>
              <w:rPr>
                <w:rFonts w:cs="Times New Roman"/>
                <w:szCs w:val="24"/>
              </w:rPr>
              <w:t xml:space="preserve"> для монтажа систем 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B11C7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E571C2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каждого вида оборудования, основных деталей и узлов системы</w:t>
            </w:r>
            <w:r w:rsidR="00E571C2" w:rsidRPr="00E571C2">
              <w:rPr>
                <w:rFonts w:cs="Times New Roman"/>
                <w:szCs w:val="24"/>
              </w:rPr>
              <w:t xml:space="preserve"> </w:t>
            </w:r>
            <w:r w:rsidR="00E571C2">
              <w:rPr>
                <w:rFonts w:cs="Times New Roman"/>
                <w:szCs w:val="24"/>
              </w:rPr>
              <w:t>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Системы разводок от стояков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Технология монтажных работ систем отопления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Устройство и способы монтажа </w:t>
            </w:r>
            <w:r>
              <w:rPr>
                <w:rFonts w:cs="Times New Roman"/>
                <w:szCs w:val="24"/>
              </w:rPr>
              <w:t xml:space="preserve">и ремонта </w:t>
            </w:r>
            <w:r w:rsidRPr="004177C5">
              <w:rPr>
                <w:rFonts w:cs="Times New Roman"/>
                <w:szCs w:val="24"/>
              </w:rPr>
              <w:t>трубопроводных систем из стальных, медных, латунных, полимерных</w:t>
            </w:r>
            <w:r>
              <w:rPr>
                <w:rFonts w:cs="Times New Roman"/>
                <w:szCs w:val="24"/>
              </w:rPr>
              <w:t>,</w:t>
            </w:r>
            <w:r w:rsidRPr="004177C5">
              <w:rPr>
                <w:rFonts w:cs="Times New Roman"/>
                <w:szCs w:val="24"/>
              </w:rPr>
              <w:t xml:space="preserve"> металлополимерных труб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установки санитарных и отопительных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Способы разметки мест установки приборов и креплений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шаблонов для разметки отверстий при установке приборов и правила пользования ими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Устройство монтажных поршневых пистолетов и правила работы с ними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Установление дефектных мест при испытании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Назначение и правила применения ручных </w:t>
            </w:r>
            <w:r>
              <w:rPr>
                <w:rFonts w:cs="Times New Roman"/>
                <w:szCs w:val="24"/>
              </w:rPr>
              <w:t xml:space="preserve">и </w:t>
            </w:r>
            <w:r w:rsidRPr="004177C5">
              <w:rPr>
                <w:rFonts w:cs="Times New Roman"/>
                <w:szCs w:val="24"/>
              </w:rPr>
              <w:t>механизированных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систем 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Производственная инструкция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Рациональная организация труда на рабочем месте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Санитарные нормы и правила проведения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технической эксплуатации тепловых энергоустановок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6277A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</w:t>
            </w:r>
            <w:r w:rsidRPr="004177C5">
              <w:rPr>
                <w:rFonts w:cs="Times New Roman"/>
                <w:szCs w:val="24"/>
              </w:rPr>
              <w:t>ри эксплуатации теплопотребляющих установок и тепловых сетей потребителей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3.2.2.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внутренних систем горячего и холодного водоснабжения, канализации и водостоков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599"/>
        <w:gridCol w:w="283"/>
        <w:gridCol w:w="1276"/>
        <w:gridCol w:w="2799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Разметка мест установки приборов, насосов, прохода трубопроводов, средств креплений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средств крепления и крепление их к строительным конструкциям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 трубопроводов и запорно-регулирующей арматуры диаметром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177C5">
                <w:rPr>
                  <w:rFonts w:cs="Times New Roman"/>
                  <w:szCs w:val="24"/>
                </w:rPr>
                <w:t>400 мм</w:t>
              </w:r>
            </w:smartTag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Установка полотенцесушителей и присоединение </w:t>
            </w:r>
            <w:r>
              <w:rPr>
                <w:rFonts w:cs="Times New Roman"/>
                <w:szCs w:val="24"/>
              </w:rPr>
              <w:t xml:space="preserve">их </w:t>
            </w:r>
            <w:r w:rsidRPr="004177C5">
              <w:rPr>
                <w:rFonts w:cs="Times New Roman"/>
                <w:szCs w:val="24"/>
              </w:rPr>
              <w:t>к системе горячего водоснабжения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 водомерного узла и присоединение </w:t>
            </w:r>
            <w:r>
              <w:rPr>
                <w:rFonts w:cs="Times New Roman"/>
                <w:szCs w:val="24"/>
              </w:rPr>
              <w:t xml:space="preserve">его </w:t>
            </w:r>
            <w:r w:rsidRPr="004177C5">
              <w:rPr>
                <w:rFonts w:cs="Times New Roman"/>
                <w:szCs w:val="24"/>
              </w:rPr>
              <w:t>к магистральному трубопроводу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водоразборной арматуры с подсоединением к трубопроводам и уплотнением резьбовых соединений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емкостных и секционных водоподогревателей (бойлеров), центробежных насосов и насосных агрегатов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Подсоединение к трубопроводам санитарных приборов с арматурой (раковины, умывальники, мойки, трапы, ванны, унитазы, смывные бачки)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арматуры к смывному бачку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Установка полуавтоматического смывного крана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Сборка пожарных рукавов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Крепление деталей и приборов с помощью монтажных пистолетов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приборов учета расхода воды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Прокладка водопроводного, канализационного, водосточного стояков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Промывка и хлорирование трубопроводов водоснабжения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Разбираться в проектной и нормативной документации</w:t>
            </w:r>
            <w:r>
              <w:rPr>
                <w:rFonts w:cs="Times New Roman"/>
                <w:szCs w:val="24"/>
              </w:rPr>
              <w:t xml:space="preserve"> в области монтажа внутренних систем горячего и холодного водоснабжения, канализации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28372B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7A0">
              <w:rPr>
                <w:rFonts w:cs="Times New Roman"/>
                <w:szCs w:val="24"/>
              </w:rPr>
              <w:t xml:space="preserve">Читать </w:t>
            </w:r>
            <w:r>
              <w:rPr>
                <w:rFonts w:cs="Times New Roman"/>
                <w:szCs w:val="24"/>
              </w:rPr>
              <w:t>монтажные чертежи внутренних систем горячего и холодного водоснабжения, канализации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28372B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Разбирать, ремонтировать и собирать средней сложности детали и узлы систем горячего и холодного водоснабжения, канализации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Соединять трубопроводы систем горячего и холодного водоснабжения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Крепить детали и приборы при помощи монтажных пистолетов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Менять участки трубопроводов из чугунных и полимерных труб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Устанавливать дефектные места при испытании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DF2BD7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2BD7">
              <w:rPr>
                <w:rFonts w:cs="Times New Roman"/>
                <w:szCs w:val="24"/>
              </w:rPr>
              <w:t xml:space="preserve">Использовать ручной </w:t>
            </w:r>
            <w:r>
              <w:rPr>
                <w:rFonts w:cs="Times New Roman"/>
                <w:szCs w:val="24"/>
              </w:rPr>
              <w:t xml:space="preserve">и </w:t>
            </w:r>
            <w:r w:rsidRPr="004177C5">
              <w:rPr>
                <w:rFonts w:cs="Times New Roman"/>
                <w:szCs w:val="24"/>
              </w:rPr>
              <w:t>механизированны</w:t>
            </w:r>
            <w:r>
              <w:rPr>
                <w:rFonts w:cs="Times New Roman"/>
                <w:szCs w:val="24"/>
              </w:rPr>
              <w:t>й</w:t>
            </w:r>
            <w:r w:rsidRPr="004177C5">
              <w:rPr>
                <w:rFonts w:cs="Times New Roman"/>
                <w:szCs w:val="24"/>
              </w:rPr>
              <w:t xml:space="preserve"> </w:t>
            </w:r>
            <w:r w:rsidRPr="00DF2BD7">
              <w:rPr>
                <w:rFonts w:cs="Times New Roman"/>
                <w:szCs w:val="24"/>
              </w:rPr>
              <w:t>инструмент</w:t>
            </w:r>
            <w:r>
              <w:rPr>
                <w:rFonts w:cs="Times New Roman"/>
                <w:szCs w:val="24"/>
              </w:rPr>
              <w:t xml:space="preserve"> для монтажа систем </w:t>
            </w:r>
            <w:r w:rsidRPr="004177C5">
              <w:rPr>
                <w:rFonts w:cs="Times New Roman"/>
                <w:szCs w:val="24"/>
              </w:rPr>
              <w:t>горячего и холодного водоснабжения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каждого вида оборудования, основных деталей и узлов системы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A274B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74B5">
              <w:rPr>
                <w:rFonts w:cs="Times New Roman"/>
                <w:szCs w:val="24"/>
              </w:rPr>
              <w:t>Системы разводок от</w:t>
            </w:r>
            <w:r w:rsidR="00E571C2" w:rsidRPr="00A274B5">
              <w:rPr>
                <w:rFonts w:cs="Times New Roman"/>
                <w:szCs w:val="24"/>
              </w:rPr>
              <w:t xml:space="preserve"> водопроводного, канализационного, водосточного</w:t>
            </w:r>
            <w:r w:rsidRPr="00A274B5">
              <w:rPr>
                <w:rFonts w:cs="Times New Roman"/>
                <w:szCs w:val="24"/>
              </w:rPr>
              <w:t xml:space="preserve"> стояков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E571C2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Устройство и способы монтажа трубопроводных систем из стальных и полимерных труб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Технология монтажных работ систем горячего и холодного водоснабжения, канализации и водостоков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Устройство и способы монтажа оборудования систем холодного и горячего водоснабжения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Правила установки санитарных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Способы разметки мест установки санитарных приборов и креплений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шаблонов для разметки отверстий при установке приборов и правила пользования ими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Устройство и способы ремонта трубопроводных санитарно-технических систем из стальных и полимерных труб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Устройство монтажных поршневых пистолетов и правила работы с ними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и правила применения ручных</w:t>
            </w:r>
            <w:r>
              <w:rPr>
                <w:rFonts w:cs="Times New Roman"/>
                <w:szCs w:val="24"/>
              </w:rPr>
              <w:t xml:space="preserve"> и </w:t>
            </w:r>
            <w:r w:rsidRPr="004177C5">
              <w:rPr>
                <w:rFonts w:cs="Times New Roman"/>
                <w:szCs w:val="24"/>
              </w:rPr>
              <w:t>механизированных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систем </w:t>
            </w:r>
            <w:r w:rsidRPr="004177C5">
              <w:rPr>
                <w:rFonts w:cs="Times New Roman"/>
                <w:szCs w:val="24"/>
              </w:rPr>
              <w:t>горячего и холодного водоснабжения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Производственная инструкция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Рациональная организация труда на рабочем месте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Санитарные нормы и правила проведения работ</w:t>
            </w:r>
          </w:p>
        </w:tc>
      </w:tr>
      <w:tr w:rsidR="0074668E" w:rsidRPr="00EA204A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EA204A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204A">
              <w:rPr>
                <w:rFonts w:cs="Times New Roman"/>
                <w:szCs w:val="24"/>
              </w:rPr>
              <w:t>Правила технической эксплуатации тепловых энергоустановок</w:t>
            </w:r>
          </w:p>
        </w:tc>
      </w:tr>
      <w:tr w:rsidR="0074668E" w:rsidRPr="00EA204A">
        <w:trPr>
          <w:trHeight w:val="227"/>
          <w:jc w:val="center"/>
        </w:trPr>
        <w:tc>
          <w:tcPr>
            <w:tcW w:w="1266" w:type="pct"/>
            <w:vMerge/>
          </w:tcPr>
          <w:p w:rsidR="0074668E" w:rsidRPr="00856BE8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EA204A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204A">
              <w:rPr>
                <w:rFonts w:cs="Times New Roman"/>
                <w:szCs w:val="24"/>
              </w:rPr>
              <w:t>Требования охраны труда при эксплуатации теплопотребляющих установок и тепловых сетей потребителей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3.2.3.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 внутренних систем газоснабжения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457"/>
        <w:gridCol w:w="425"/>
        <w:gridCol w:w="1134"/>
        <w:gridCol w:w="2943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Разметка мест установки приборов, прохода газопроводов, средств креплений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Монтаж газопроводов и арматуры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Предварительная опрессовка смонтированных газопроводов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газовых настенных котлов и водонагревателей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Соединение водонагревателя с газопроводом и водопроводом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газовой плиты и соединение с газовой магистралью с помощью газоподводящей подводки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газовых воздушных калориферов и конвекторов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Прокладка стояка газопровода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Установка приборов учета газа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Крепление деталей и приборов с помощью монтажных пистолетов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Разбираться в проектной и нормативной документации</w:t>
            </w:r>
            <w:r>
              <w:rPr>
                <w:rFonts w:cs="Times New Roman"/>
                <w:szCs w:val="24"/>
              </w:rPr>
              <w:t xml:space="preserve"> в области монтажа внутренних систем газоснабжения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856BE8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Разбирать, ремонтировать и собирать средней сложности детали и узлы систем газоснабжения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Размечать места установки приборов и креплений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Соединять трубопроводы систем отопления, водоснабжения,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Крепить детали и приборы при помощи монтажных пистолетов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Устанавливать дефектные места при испытании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Пользоваться инструкциями производителя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DF2BD7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2BD7">
              <w:rPr>
                <w:rFonts w:cs="Times New Roman"/>
                <w:szCs w:val="24"/>
              </w:rPr>
              <w:t xml:space="preserve">Использовать ручной </w:t>
            </w:r>
            <w:r>
              <w:rPr>
                <w:rFonts w:cs="Times New Roman"/>
                <w:szCs w:val="24"/>
              </w:rPr>
              <w:t>и механизированный</w:t>
            </w:r>
            <w:r w:rsidRPr="004177C5">
              <w:rPr>
                <w:rFonts w:cs="Times New Roman"/>
                <w:szCs w:val="24"/>
              </w:rPr>
              <w:t xml:space="preserve"> </w:t>
            </w:r>
            <w:r w:rsidRPr="00DF2BD7">
              <w:rPr>
                <w:rFonts w:cs="Times New Roman"/>
                <w:szCs w:val="24"/>
              </w:rPr>
              <w:t>инструмент</w:t>
            </w:r>
            <w:r>
              <w:rPr>
                <w:rFonts w:cs="Times New Roman"/>
                <w:szCs w:val="24"/>
              </w:rPr>
              <w:t xml:space="preserve"> для монтажа внутренних систем газоснабжения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856BE8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каждого вида оборудования, основных деталей и узлов системы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Устройство и способы монтажа</w:t>
            </w:r>
            <w:r>
              <w:rPr>
                <w:rFonts w:cs="Times New Roman"/>
                <w:szCs w:val="24"/>
              </w:rPr>
              <w:t xml:space="preserve"> и ремонта</w:t>
            </w:r>
            <w:r w:rsidRPr="004177C5">
              <w:rPr>
                <w:rFonts w:cs="Times New Roman"/>
                <w:szCs w:val="24"/>
              </w:rPr>
              <w:t xml:space="preserve"> трубопроводных систем из стальных и полимерных труб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Технология монтажных работ систем газоснабжения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установки приборов и средств креплений, прохода газопроводов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Способы разметки мест установки креплений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шаблонов для разметки отверстий при установке приборов и правила пользования ими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28372B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72B">
              <w:rPr>
                <w:rFonts w:cs="Times New Roman"/>
                <w:szCs w:val="24"/>
              </w:rPr>
              <w:t>Устройство поршневых пистолетов и правила работы с ними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28372B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372B">
              <w:rPr>
                <w:rFonts w:cs="Times New Roman"/>
                <w:szCs w:val="24"/>
              </w:rPr>
              <w:t>Правила безопасности в газовом хозяйстве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Назначение и правила применения ручных </w:t>
            </w:r>
            <w:r>
              <w:rPr>
                <w:rFonts w:cs="Times New Roman"/>
                <w:szCs w:val="24"/>
              </w:rPr>
              <w:t xml:space="preserve">и </w:t>
            </w:r>
            <w:r w:rsidRPr="004177C5">
              <w:rPr>
                <w:rFonts w:cs="Times New Roman"/>
                <w:szCs w:val="24"/>
              </w:rPr>
              <w:t>механизированных инструментов и приспособлений, необходимых при монтаже</w:t>
            </w:r>
            <w:r>
              <w:rPr>
                <w:rFonts w:cs="Times New Roman"/>
                <w:szCs w:val="24"/>
              </w:rPr>
              <w:t xml:space="preserve"> систем газоснабжения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Производственная инструкция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Рациональная организация труда на рабочем месте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Санитарные нормы и правила проведения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28372B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8372B">
              <w:rPr>
                <w:rFonts w:cs="Times New Roman"/>
                <w:szCs w:val="24"/>
                <w:lang w:val="en-US"/>
              </w:rPr>
              <w:t>Требования охраны труда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Level2"/>
      </w:pPr>
      <w:bookmarkStart w:id="6" w:name="_Toc433663805"/>
      <w:r>
        <w:t>3.3. Обобщенная трудовая функция</w:t>
      </w:r>
      <w:bookmarkEnd w:id="6"/>
      <w:r>
        <w:t xml:space="preserve"> </w:t>
      </w:r>
    </w:p>
    <w:p w:rsidR="0074668E" w:rsidRDefault="0074668E" w:rsidP="0074668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4668E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Выполнение особо сложных работ при монтаже и ремонте систем центрального отопления, водоснабжения, канализации, газоснабжения и водостоков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743"/>
        <w:gridCol w:w="283"/>
        <w:gridCol w:w="1134"/>
        <w:gridCol w:w="2800"/>
      </w:tblGrid>
      <w:tr w:rsidR="0074668E" w:rsidRPr="00C207C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2550" w:type="dxa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00" w:type="dxa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Монтажник санитарно-технического оборудования </w:t>
            </w:r>
            <w:r w:rsidR="00FF18AC">
              <w:rPr>
                <w:rFonts w:cs="Times New Roman"/>
                <w:szCs w:val="24"/>
              </w:rPr>
              <w:t>6-</w:t>
            </w:r>
            <w:r w:rsidRPr="004177C5">
              <w:rPr>
                <w:rFonts w:cs="Times New Roman"/>
                <w:szCs w:val="24"/>
              </w:rPr>
              <w:t>го разряда</w:t>
            </w:r>
          </w:p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Бригадир</w:t>
            </w:r>
          </w:p>
        </w:tc>
      </w:tr>
    </w:tbl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4668E" w:rsidRPr="0074668E" w:rsidRDefault="0074668E" w:rsidP="00FE487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74668E" w:rsidRPr="00C63C31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055">
              <w:rPr>
                <w:rFonts w:cs="Times New Roman"/>
                <w:szCs w:val="24"/>
              </w:rPr>
              <w:t>Дополнительное професси</w:t>
            </w:r>
            <w:r>
              <w:rPr>
                <w:rFonts w:cs="Times New Roman"/>
                <w:szCs w:val="24"/>
              </w:rPr>
              <w:t>ональное образование – программы</w:t>
            </w:r>
            <w:r w:rsidRPr="00B71055">
              <w:rPr>
                <w:rFonts w:cs="Times New Roman"/>
                <w:szCs w:val="24"/>
              </w:rPr>
              <w:t xml:space="preserve"> повышения квалификации 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4668E" w:rsidRPr="00661D41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661D41">
              <w:rPr>
                <w:rFonts w:cs="Times New Roman"/>
                <w:szCs w:val="24"/>
              </w:rPr>
              <w:t>е менее пяти лет</w:t>
            </w:r>
            <w:r>
              <w:rPr>
                <w:rFonts w:cs="Times New Roman"/>
                <w:szCs w:val="24"/>
              </w:rPr>
              <w:t xml:space="preserve"> в</w:t>
            </w:r>
            <w:r w:rsidRPr="00661D41">
              <w:rPr>
                <w:rFonts w:cs="Times New Roman"/>
                <w:szCs w:val="24"/>
              </w:rPr>
              <w:t xml:space="preserve"> области монтажа </w:t>
            </w:r>
            <w:r>
              <w:rPr>
                <w:rFonts w:cs="Times New Roman"/>
                <w:szCs w:val="24"/>
              </w:rPr>
              <w:t>санитарно-технических систем и</w:t>
            </w:r>
            <w:r w:rsidRPr="004177C5">
              <w:rPr>
                <w:rFonts w:cs="Times New Roman"/>
                <w:szCs w:val="24"/>
              </w:rPr>
              <w:t xml:space="preserve"> оборудования</w:t>
            </w:r>
            <w:r w:rsidRPr="00661D41">
              <w:rPr>
                <w:rFonts w:cs="Times New Roman"/>
                <w:szCs w:val="24"/>
              </w:rPr>
              <w:t xml:space="preserve"> 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инструктажа по охране труда в порядке, установленном законодательством Российской Федерации </w:t>
            </w:r>
          </w:p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прохождении инструктажа по пожарной безопасности</w:t>
            </w:r>
          </w:p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Удостоверение проверки знаний </w:t>
            </w:r>
            <w:r w:rsidRPr="00C63C31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 xml:space="preserve">равил технической эксплуатации тепловых энергоустановок </w:t>
            </w:r>
          </w:p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Удостоверение об аттестации работников в области промышленной безопасности</w:t>
            </w:r>
          </w:p>
        </w:tc>
      </w:tr>
      <w:tr w:rsidR="0074668E" w:rsidRPr="0085135D">
        <w:trPr>
          <w:jc w:val="center"/>
        </w:trPr>
        <w:tc>
          <w:tcPr>
            <w:tcW w:w="1213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4668E" w:rsidRPr="00C63C31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непрофильного </w:t>
            </w:r>
            <w:r w:rsidRPr="00661D41">
              <w:rPr>
                <w:rFonts w:cs="Times New Roman"/>
                <w:szCs w:val="24"/>
              </w:rPr>
              <w:t>среднего</w:t>
            </w:r>
            <w:r w:rsidRPr="00624166">
              <w:rPr>
                <w:rFonts w:cs="Times New Roman"/>
                <w:szCs w:val="24"/>
              </w:rPr>
              <w:t xml:space="preserve"> профессионального</w:t>
            </w:r>
            <w:r>
              <w:rPr>
                <w:rFonts w:cs="Times New Roman"/>
                <w:szCs w:val="24"/>
              </w:rPr>
              <w:t xml:space="preserve"> образования рекомендуется</w:t>
            </w:r>
            <w:r w:rsidRPr="00962B08">
              <w:rPr>
                <w:rFonts w:cs="Times New Roman"/>
                <w:szCs w:val="24"/>
              </w:rPr>
              <w:t xml:space="preserve"> дополнительное профессиональное образование – программы профессиональной переподготовки</w:t>
            </w:r>
          </w:p>
        </w:tc>
      </w:tr>
    </w:tbl>
    <w:p w:rsidR="0074668E" w:rsidRDefault="0074668E" w:rsidP="0074668E">
      <w:pPr>
        <w:pStyle w:val="Norm"/>
      </w:pPr>
    </w:p>
    <w:p w:rsidR="0074668E" w:rsidRDefault="0074668E" w:rsidP="0074668E">
      <w:pPr>
        <w:pStyle w:val="Norm"/>
      </w:pPr>
      <w:r>
        <w:br w:type="page"/>
        <w:t>Дополнительные характеристики</w:t>
      </w:r>
    </w:p>
    <w:p w:rsidR="0074668E" w:rsidRDefault="0074668E" w:rsidP="0074668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6769"/>
      </w:tblGrid>
      <w:tr w:rsidR="0074668E" w:rsidRPr="0085135D">
        <w:trPr>
          <w:jc w:val="center"/>
        </w:trPr>
        <w:tc>
          <w:tcPr>
            <w:tcW w:w="1072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680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3248" w:type="pct"/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680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7126</w:t>
            </w:r>
          </w:p>
        </w:tc>
        <w:tc>
          <w:tcPr>
            <w:tcW w:w="3248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Слесари-сантехники и слесари-трубопроводчики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204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Монтажник санитарно-технических систем и оборудования шестого разряда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14621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Монтажник санитарно-технических систем и оборудования 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3"/>
                <w:szCs w:val="24"/>
              </w:rPr>
              <w:endnoteReference w:id="9"/>
            </w: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270110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270111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</w:pPr>
            <w:r>
              <w:t>Монтаж и эксплуатация оборудования и систем газоснабжения</w:t>
            </w:r>
          </w:p>
        </w:tc>
      </w:tr>
      <w:tr w:rsidR="0074668E" w:rsidRPr="0085135D">
        <w:trPr>
          <w:jc w:val="center"/>
        </w:trPr>
        <w:tc>
          <w:tcPr>
            <w:tcW w:w="1072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80" w:type="pct"/>
          </w:tcPr>
          <w:p w:rsidR="0074668E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270112</w:t>
            </w:r>
          </w:p>
        </w:tc>
        <w:tc>
          <w:tcPr>
            <w:tcW w:w="3248" w:type="pct"/>
          </w:tcPr>
          <w:p w:rsidR="0074668E" w:rsidRDefault="0074668E" w:rsidP="00FE4879">
            <w:pPr>
              <w:suppressAutoHyphens/>
              <w:spacing w:after="0" w:line="240" w:lineRule="auto"/>
            </w:pPr>
            <w:r>
              <w:t>Водоснабжение и водоотведение</w:t>
            </w:r>
          </w:p>
        </w:tc>
      </w:tr>
    </w:tbl>
    <w:p w:rsidR="0074668E" w:rsidRDefault="0074668E" w:rsidP="0074668E">
      <w:pPr>
        <w:pStyle w:val="Norm"/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3.3.1.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особо сложных монтажных и ремонтных работ систем отопления, водоснабжения, канализации, газоснабжения и водостоков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599"/>
        <w:gridCol w:w="283"/>
        <w:gridCol w:w="1276"/>
        <w:gridCol w:w="2799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Производство замеров и разметка мест прокладки трубопроводов по строительным чертежам и с натуры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Вычерчивание черновых и замерных эскизов с натуры и по строительным чертежам с деталировкой и составлением спецификации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Составление комплектовочных ведомостей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и обвязка стальных и чугунных котлов</w:t>
            </w:r>
            <w:r>
              <w:rPr>
                <w:rFonts w:cs="Times New Roman"/>
                <w:szCs w:val="24"/>
              </w:rPr>
              <w:t>,</w:t>
            </w:r>
            <w:r w:rsidRPr="004177C5">
              <w:rPr>
                <w:rFonts w:cs="Times New Roman"/>
                <w:szCs w:val="24"/>
              </w:rPr>
              <w:t xml:space="preserve"> сборк</w:t>
            </w:r>
            <w:r>
              <w:rPr>
                <w:rFonts w:cs="Times New Roman"/>
                <w:szCs w:val="24"/>
              </w:rPr>
              <w:t>а</w:t>
            </w:r>
            <w:r w:rsidRPr="004177C5">
              <w:rPr>
                <w:rFonts w:cs="Times New Roman"/>
                <w:szCs w:val="24"/>
              </w:rPr>
              <w:t xml:space="preserve"> их из отдельных секций, отдельными пакетами и укрупненными блоками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индивидуальных и центральных тепловых узлов управления блоками и отдельными деталями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25257A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257A">
              <w:rPr>
                <w:rFonts w:cs="Times New Roman"/>
                <w:szCs w:val="24"/>
              </w:rPr>
              <w:t>Монтаж терморегуляторов</w:t>
            </w:r>
            <w:r>
              <w:rPr>
                <w:rFonts w:cs="Times New Roman"/>
                <w:szCs w:val="24"/>
              </w:rPr>
              <w:t>,</w:t>
            </w:r>
            <w:r w:rsidRPr="0025257A">
              <w:rPr>
                <w:rFonts w:cs="Times New Roman"/>
                <w:szCs w:val="24"/>
              </w:rPr>
              <w:t xml:space="preserve"> биофильтров</w:t>
            </w:r>
            <w:r>
              <w:rPr>
                <w:rFonts w:cs="Times New Roman"/>
                <w:szCs w:val="24"/>
              </w:rPr>
              <w:t xml:space="preserve"> и </w:t>
            </w:r>
            <w:r w:rsidRPr="0025257A">
              <w:rPr>
                <w:rFonts w:cs="Times New Roman"/>
                <w:szCs w:val="24"/>
              </w:rPr>
              <w:t>автоматических систем пожаротушения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газогорелочных устройств с регулированием при переводе котельных с твердого на газообразное топливо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Монтаж и испытание регуляторных пунктов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и испытание узлов редуцирования газа в котельных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Монтаж групповых установок без сжиженного газа блоками, обвязка их трубными узлами с испытанием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Ремонт и ревизия сантехнического оборудования и аппаратуры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Разбираться в проектной и нормативной документации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Разбирать, ремонтировать и собирать особо сложные детали и узлы 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Размечать места установки контрольно-измерительных приборов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Производить работы в соответствии с технологическим процессом и технологической документацией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Проверять работоспособность инструментов и приспособлений для оценки качества выполненных работ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DF2BD7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2BD7">
              <w:rPr>
                <w:rFonts w:cs="Times New Roman"/>
                <w:szCs w:val="24"/>
              </w:rPr>
              <w:t>Использовать ручной инструмент</w:t>
            </w:r>
            <w:r>
              <w:rPr>
                <w:rFonts w:cs="Times New Roman"/>
                <w:szCs w:val="24"/>
              </w:rPr>
              <w:t xml:space="preserve"> и </w:t>
            </w:r>
            <w:r w:rsidRPr="00DF2BD7">
              <w:rPr>
                <w:rFonts w:cs="Times New Roman"/>
                <w:szCs w:val="24"/>
              </w:rPr>
              <w:t xml:space="preserve">механизированный </w:t>
            </w:r>
            <w:r>
              <w:rPr>
                <w:rFonts w:cs="Times New Roman"/>
                <w:szCs w:val="24"/>
              </w:rPr>
              <w:t xml:space="preserve">для монтажа </w:t>
            </w:r>
            <w:r w:rsidRPr="004177C5">
              <w:rPr>
                <w:rFonts w:cs="Times New Roman"/>
                <w:szCs w:val="24"/>
              </w:rPr>
              <w:t>санитарно-технических систем и оборудования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Инструкции по эксплуатации используемого оборудования в объеме, необходимом для выполнения задания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 инструментов, необходимых для выполнения задания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Производственная инструкция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Рациональная организация труда на рабочем месте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Санитарные нормы и правила проведения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28372B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8372B">
              <w:rPr>
                <w:rFonts w:cs="Times New Roman"/>
                <w:szCs w:val="24"/>
                <w:lang w:val="en-US"/>
              </w:rPr>
              <w:t>Требования охраны труда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3.3.2.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испытаний систем отопления, водоснабжения, канализации, газоснабжения и водостоков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599"/>
        <w:gridCol w:w="283"/>
        <w:gridCol w:w="1134"/>
        <w:gridCol w:w="2943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Подбор диагностических и измерительных инструментов и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Контроль даты поверки и калибровки диагностических и измерительных инструментов и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Установка контрольно-измерительных приборов в контрольные точки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Визуальный осмотр смонтированного оборудования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Испытания систем отопления, внутреннего холодного и горячего водоснабжения, теплогенераторов гидростатическим и манометрическим методом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Промывка водой систем отопления, внутреннего холодного и горячего водоснабжения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Тепловое испытание систем отопления на равномерный прогрев отопительных приборов с регулированием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Манометрические испытания газопроводов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Проверка соответствия установленного оборудования и выполненных работ рабочей документации и требованиям нормативных документов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Испытания оборудования на холостом ходу и под нагрузкой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Запись результатов показаний измерительных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Испытание и регулирование трубопроводных систем, оборудования и аппаратуры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Пуск и наладка санитарно-технических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392F2F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2F2F">
              <w:rPr>
                <w:rFonts w:cs="Times New Roman"/>
                <w:szCs w:val="24"/>
              </w:rPr>
              <w:t>Испытание регуляторных пунктов</w:t>
            </w:r>
            <w:r>
              <w:rPr>
                <w:rFonts w:cs="Times New Roman"/>
                <w:szCs w:val="24"/>
              </w:rPr>
              <w:t>,</w:t>
            </w:r>
            <w:r w:rsidRPr="00392F2F">
              <w:rPr>
                <w:rFonts w:cs="Times New Roman"/>
                <w:szCs w:val="24"/>
              </w:rPr>
              <w:t xml:space="preserve"> </w:t>
            </w:r>
            <w:r w:rsidRPr="004177C5">
              <w:rPr>
                <w:rFonts w:cs="Times New Roman"/>
                <w:szCs w:val="24"/>
              </w:rPr>
              <w:t>узлов редуцирования газа в котельных</w:t>
            </w:r>
            <w:r>
              <w:rPr>
                <w:rFonts w:cs="Times New Roman"/>
                <w:szCs w:val="24"/>
              </w:rPr>
              <w:t>,</w:t>
            </w:r>
            <w:r w:rsidRPr="004177C5">
              <w:rPr>
                <w:rFonts w:cs="Times New Roman"/>
                <w:szCs w:val="24"/>
              </w:rPr>
              <w:t xml:space="preserve"> групповых установок сжиженного газа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Сдача санитарно-технических систем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Использовать диагностические и измерительные инструменты и приборы</w:t>
            </w:r>
          </w:p>
        </w:tc>
      </w:tr>
      <w:tr w:rsidR="0074668E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Испытывать санитарно-технические системы, системы отопления и оборудование тепловых пунктов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Проводить ревизию и испытание арматуры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правила эксплуатации диагностических и измерительных инструментов и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Производить работы в соответствии с технологическим процессом и технологической документацией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Правила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Pr="004177C5">
              <w:rPr>
                <w:rFonts w:cs="Times New Roman"/>
                <w:szCs w:val="24"/>
              </w:rPr>
              <w:t>испытани</w:t>
            </w:r>
            <w:r>
              <w:rPr>
                <w:rFonts w:cs="Times New Roman"/>
                <w:szCs w:val="24"/>
              </w:rPr>
              <w:t>й</w:t>
            </w:r>
            <w:r w:rsidRPr="004177C5">
              <w:rPr>
                <w:rFonts w:cs="Times New Roman"/>
                <w:szCs w:val="24"/>
              </w:rPr>
              <w:t xml:space="preserve"> 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проведения испытаний оборудования и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Способы подготовки и испытания котлов, водоподогревателей, воздухонагревателей и насосов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Назначение</w:t>
            </w:r>
            <w:r>
              <w:rPr>
                <w:rFonts w:cs="Times New Roman"/>
                <w:szCs w:val="24"/>
              </w:rPr>
              <w:t>,</w:t>
            </w:r>
            <w:r w:rsidRPr="004177C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4177C5">
              <w:rPr>
                <w:rFonts w:cs="Times New Roman"/>
                <w:szCs w:val="24"/>
              </w:rPr>
              <w:t>нструкции по эксплуатации диагностических и измерительных инструментов и приборов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Методы контроля качества в объеме, необходимом для выполнения задания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Правила оформления технической документации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пользования средствами индивидуальной защиты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6560A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6560A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Производственная инструкция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Рациональная организация труда на рабочем месте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6560A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Санитарные нормы и правила проведения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6560A3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технической эксплуатации тепловых энергоустановок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п</w:t>
            </w:r>
            <w:r w:rsidRPr="004177C5">
              <w:rPr>
                <w:rFonts w:cs="Times New Roman"/>
                <w:szCs w:val="24"/>
              </w:rPr>
              <w:t>ри эксплуатации теплопотребляющих установок и тепловых сетей потребителей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p w:rsidR="0074668E" w:rsidRDefault="0074668E" w:rsidP="0074668E">
      <w:pPr>
        <w:pStyle w:val="Norm"/>
        <w:rPr>
          <w:b/>
        </w:rPr>
      </w:pPr>
      <w:r>
        <w:rPr>
          <w:b/>
        </w:rPr>
        <w:t>3.3.3. Трудовая функция</w:t>
      </w:r>
    </w:p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4668E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результатов испытаний и устранение неисправностей</w:t>
            </w:r>
            <w:r w:rsidRPr="00C15CCD">
              <w:rPr>
                <w:rFonts w:cs="Times New Roman"/>
                <w:szCs w:val="24"/>
              </w:rPr>
              <w:t xml:space="preserve"> систем центрального отопления, водоснабжения, канализации, газоснабжения и водостоков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2D555C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599"/>
        <w:gridCol w:w="283"/>
        <w:gridCol w:w="1276"/>
        <w:gridCol w:w="2799"/>
      </w:tblGrid>
      <w:tr w:rsidR="0074668E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4668E" w:rsidRPr="00C207C0">
        <w:trPr>
          <w:jc w:val="center"/>
        </w:trPr>
        <w:tc>
          <w:tcPr>
            <w:tcW w:w="1266" w:type="pct"/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808080"/>
            </w:tcBorders>
            <w:vAlign w:val="center"/>
          </w:tcPr>
          <w:p w:rsidR="0074668E" w:rsidRPr="00C207C0" w:rsidRDefault="0074668E" w:rsidP="00FE48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4" w:space="0" w:color="808080"/>
            </w:tcBorders>
          </w:tcPr>
          <w:p w:rsidR="0074668E" w:rsidRPr="00C207C0" w:rsidRDefault="0074668E" w:rsidP="00FE48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668E" w:rsidRDefault="0074668E" w:rsidP="0074668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8E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74668E" w:rsidRPr="0085135D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4668E" w:rsidRPr="0085135D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Сравнение результатов испытаний с установленными в нормативной документации параметрами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Составление акта освидетельствования скрытых работ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Составление акта гидростатического или манометрического испытания систем отопления на герметичность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 xml:space="preserve">Составление акта теплового испытания системы отопления 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Составление акта испытания систем внутренней канализации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Составление акта осмотра канализации из труб перед закрытием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Составление акта индивидуального испытания систем отопления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Составление акта испытания газопровода и газового оборудования на герметичность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Устранение обнаруженных дефектов на смонтированном оборудовании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668E" w:rsidRPr="00E571C2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71C2">
              <w:rPr>
                <w:rFonts w:cs="Times New Roman"/>
                <w:szCs w:val="24"/>
              </w:rPr>
              <w:t xml:space="preserve">Обрабатывать результаты </w:t>
            </w:r>
            <w:r w:rsidRPr="00A274B5">
              <w:rPr>
                <w:rFonts w:cs="Times New Roman"/>
                <w:szCs w:val="24"/>
              </w:rPr>
              <w:t>испытаний</w:t>
            </w:r>
            <w:r w:rsidR="00E571C2" w:rsidRPr="00A274B5">
              <w:rPr>
                <w:rFonts w:cs="Times New Roman"/>
                <w:szCs w:val="24"/>
              </w:rPr>
              <w:t xml:space="preserve"> 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E571C2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Выявлять отклонения анализируемых показателей проведенных испытаний</w:t>
            </w:r>
            <w:r w:rsidR="00E571C2">
              <w:rPr>
                <w:rFonts w:cs="Times New Roman"/>
                <w:szCs w:val="24"/>
              </w:rPr>
              <w:t xml:space="preserve"> </w:t>
            </w:r>
            <w:r w:rsidR="00E571C2" w:rsidRPr="00A274B5">
              <w:rPr>
                <w:rFonts w:cs="Times New Roman"/>
                <w:szCs w:val="24"/>
              </w:rPr>
              <w:t>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Оформлять техническую документацию по результатам испытаний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 w:val="restar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проведения испытани</w:t>
            </w:r>
            <w:r>
              <w:rPr>
                <w:rFonts w:cs="Times New Roman"/>
                <w:szCs w:val="24"/>
              </w:rPr>
              <w:t>й</w:t>
            </w:r>
            <w:r w:rsidRPr="004177C5">
              <w:rPr>
                <w:rFonts w:cs="Times New Roman"/>
                <w:szCs w:val="24"/>
              </w:rPr>
              <w:t xml:space="preserve"> санитарно-технических систем отопления, водоснабжения, канализации, газоснабжения и водостоков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Правила проведения испытаний оборудования и трубопроводов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Способы подготовки и испытания котлов, водоподогревателей, воздухонагревателей и насосов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E571C2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274B5">
              <w:rPr>
                <w:rFonts w:cs="Times New Roman"/>
                <w:szCs w:val="24"/>
              </w:rPr>
              <w:t>Нормативная документация</w:t>
            </w:r>
            <w:r w:rsidR="00E571C2" w:rsidRPr="00A274B5">
              <w:rPr>
                <w:rFonts w:cs="Times New Roman"/>
                <w:szCs w:val="24"/>
              </w:rPr>
              <w:t xml:space="preserve"> в области монтажа и испытаний санитарно-технических систем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Методика проведения анализа дефектов и способы их устранения в объеме, необходимом для выполнения задания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Pr="004177C5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77C5">
              <w:rPr>
                <w:rFonts w:cs="Times New Roman"/>
                <w:szCs w:val="24"/>
              </w:rPr>
              <w:t>Виды несоответствий и способы их устранения в объеме, необходимом для выполнения задания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Правила оформления технической документации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  <w:vMerge/>
          </w:tcPr>
          <w:p w:rsidR="0074668E" w:rsidRPr="004177C5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74668E" w:rsidRPr="0085135D">
        <w:trPr>
          <w:trHeight w:val="227"/>
          <w:jc w:val="center"/>
        </w:trPr>
        <w:tc>
          <w:tcPr>
            <w:tcW w:w="1266" w:type="pct"/>
          </w:tcPr>
          <w:p w:rsidR="0074668E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8E" w:rsidRDefault="0074668E" w:rsidP="00FE48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74668E" w:rsidRPr="008A2CBF" w:rsidRDefault="0074668E" w:rsidP="0074668E">
      <w:pPr>
        <w:pStyle w:val="Norm"/>
        <w:rPr>
          <w:b/>
        </w:rPr>
      </w:pPr>
    </w:p>
    <w:p w:rsidR="00605F44" w:rsidRDefault="00605F44" w:rsidP="00605F44">
      <w:pPr>
        <w:pStyle w:val="1"/>
        <w:rPr>
          <w:lang w:val="ru-RU"/>
        </w:rPr>
      </w:pPr>
      <w:bookmarkStart w:id="7" w:name="_Toc433663806"/>
    </w:p>
    <w:p w:rsidR="00605F44" w:rsidRDefault="00605F44" w:rsidP="00605F44">
      <w:pPr>
        <w:pStyle w:val="1"/>
        <w:rPr>
          <w:lang w:val="ru-RU"/>
        </w:rPr>
      </w:pPr>
    </w:p>
    <w:p w:rsidR="00605F44" w:rsidRDefault="00605F44" w:rsidP="00605F44">
      <w:pPr>
        <w:pStyle w:val="1"/>
        <w:rPr>
          <w:lang w:val="ru-RU"/>
        </w:rPr>
      </w:pPr>
    </w:p>
    <w:p w:rsidR="00605F44" w:rsidRDefault="00605F44" w:rsidP="00605F44">
      <w:pPr>
        <w:pStyle w:val="1"/>
        <w:rPr>
          <w:lang w:val="ru-RU"/>
        </w:rPr>
      </w:pPr>
    </w:p>
    <w:p w:rsidR="00605F44" w:rsidRDefault="00605F44" w:rsidP="00605F44">
      <w:pPr>
        <w:pStyle w:val="1"/>
        <w:rPr>
          <w:lang w:val="ru-RU"/>
        </w:rPr>
      </w:pPr>
    </w:p>
    <w:p w:rsidR="00605F44" w:rsidRDefault="00605F44" w:rsidP="00605F44">
      <w:pPr>
        <w:pStyle w:val="1"/>
        <w:rPr>
          <w:lang w:val="ru-RU"/>
        </w:rPr>
      </w:pPr>
    </w:p>
    <w:p w:rsidR="00605F44" w:rsidRDefault="00605F44" w:rsidP="00605F44">
      <w:pPr>
        <w:pStyle w:val="1"/>
        <w:rPr>
          <w:lang w:val="ru-RU"/>
        </w:rPr>
      </w:pPr>
    </w:p>
    <w:p w:rsidR="00605F44" w:rsidRDefault="00605F44" w:rsidP="00605F44">
      <w:pPr>
        <w:pStyle w:val="1"/>
        <w:rPr>
          <w:lang w:val="ru-RU"/>
        </w:rPr>
      </w:pPr>
    </w:p>
    <w:p w:rsidR="0074668E" w:rsidRPr="004177C5" w:rsidRDefault="0074668E" w:rsidP="00605F44">
      <w:pPr>
        <w:pStyle w:val="1"/>
        <w:jc w:val="center"/>
      </w:pPr>
      <w:r w:rsidRPr="0080172C">
        <w:t>IV</w:t>
      </w:r>
      <w:r w:rsidRPr="004177C5">
        <w:t xml:space="preserve">. Сведения об организациях – разработчиках </w:t>
      </w:r>
      <w:r w:rsidRPr="004177C5">
        <w:br/>
        <w:t>профессионального стандарта</w:t>
      </w:r>
      <w:bookmarkEnd w:id="7"/>
    </w:p>
    <w:p w:rsidR="0074668E" w:rsidRPr="0080172C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p w:rsidR="0074668E" w:rsidRPr="00605F44" w:rsidRDefault="0074668E" w:rsidP="00605F44">
      <w:pPr>
        <w:spacing w:after="0"/>
        <w:rPr>
          <w:rFonts w:cs="Times New Roman"/>
          <w:b/>
          <w:szCs w:val="24"/>
        </w:rPr>
      </w:pPr>
      <w:r w:rsidRPr="00605F44">
        <w:rPr>
          <w:rFonts w:cs="Times New Roman"/>
          <w:b/>
          <w:szCs w:val="24"/>
        </w:rPr>
        <w:t>4.1. Ответственная организация-разработчик</w:t>
      </w:r>
    </w:p>
    <w:p w:rsidR="0074668E" w:rsidRPr="0080172C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27"/>
      </w:tblGrid>
      <w:tr w:rsidR="0074668E" w:rsidRPr="00AE14DC">
        <w:trPr>
          <w:trHeight w:val="561"/>
        </w:trPr>
        <w:tc>
          <w:tcPr>
            <w:tcW w:w="9630" w:type="dxa"/>
            <w:gridSpan w:val="2"/>
            <w:shd w:val="clear" w:color="auto" w:fill="auto"/>
            <w:vAlign w:val="center"/>
          </w:tcPr>
          <w:p w:rsidR="0074668E" w:rsidRPr="00AE14DC" w:rsidRDefault="0074668E" w:rsidP="00FE4879">
            <w:pPr>
              <w:spacing w:after="0" w:line="100" w:lineRule="atLeast"/>
              <w:rPr>
                <w:szCs w:val="24"/>
              </w:rPr>
            </w:pPr>
            <w:r w:rsidRPr="00AE14DC">
              <w:rPr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74668E" w:rsidRPr="00AE14DC">
        <w:trPr>
          <w:trHeight w:val="563"/>
        </w:trPr>
        <w:tc>
          <w:tcPr>
            <w:tcW w:w="4503" w:type="dxa"/>
            <w:shd w:val="clear" w:color="auto" w:fill="auto"/>
            <w:vAlign w:val="bottom"/>
          </w:tcPr>
          <w:p w:rsidR="0074668E" w:rsidRPr="00AE14DC" w:rsidRDefault="0074668E" w:rsidP="00FE4879">
            <w:pPr>
              <w:spacing w:after="0" w:line="100" w:lineRule="atLeast"/>
              <w:rPr>
                <w:szCs w:val="24"/>
                <w:lang w:val="en-US"/>
              </w:rPr>
            </w:pPr>
            <w:r w:rsidRPr="00AE14DC">
              <w:rPr>
                <w:szCs w:val="24"/>
                <w:lang w:val="en-US"/>
              </w:rPr>
              <w:t xml:space="preserve">Президент </w:t>
            </w:r>
          </w:p>
        </w:tc>
        <w:tc>
          <w:tcPr>
            <w:tcW w:w="5127" w:type="dxa"/>
            <w:shd w:val="clear" w:color="auto" w:fill="auto"/>
            <w:vAlign w:val="bottom"/>
          </w:tcPr>
          <w:p w:rsidR="0074668E" w:rsidRPr="00AE14DC" w:rsidRDefault="0074668E" w:rsidP="00FE4879">
            <w:pPr>
              <w:widowControl w:val="0"/>
              <w:spacing w:after="0" w:line="100" w:lineRule="atLeast"/>
              <w:rPr>
                <w:bCs/>
                <w:szCs w:val="24"/>
              </w:rPr>
            </w:pPr>
            <w:r w:rsidRPr="00AE14DC">
              <w:rPr>
                <w:szCs w:val="24"/>
                <w:lang w:val="en-US"/>
              </w:rPr>
              <w:t>Кутьин Николай Георгиевич</w:t>
            </w:r>
          </w:p>
        </w:tc>
      </w:tr>
    </w:tbl>
    <w:p w:rsidR="0074668E" w:rsidRPr="0080172C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p w:rsidR="0074668E" w:rsidRPr="00B11ECE" w:rsidRDefault="0074668E" w:rsidP="0074668E">
      <w:pPr>
        <w:spacing w:after="0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:rsidR="0074668E" w:rsidRDefault="0074668E" w:rsidP="0074668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74668E" w:rsidRPr="00D43167">
        <w:trPr>
          <w:trHeight w:val="407"/>
        </w:trPr>
        <w:tc>
          <w:tcPr>
            <w:tcW w:w="492" w:type="dxa"/>
          </w:tcPr>
          <w:p w:rsidR="0074668E" w:rsidRPr="00D43167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74668E" w:rsidRPr="00845F7F" w:rsidRDefault="0074668E" w:rsidP="00FE48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45F7F">
              <w:rPr>
                <w:rFonts w:cs="Times New Roman"/>
                <w:szCs w:val="24"/>
              </w:rPr>
              <w:t>НП «Северо-Западный межрегиональный центр АВОК», город Санкт-Петербург</w:t>
            </w:r>
          </w:p>
        </w:tc>
      </w:tr>
    </w:tbl>
    <w:p w:rsidR="00EB6D75" w:rsidRDefault="00EB6D75"/>
    <w:sectPr w:rsidR="00EB6D75" w:rsidSect="00FE4879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57" w:rsidRDefault="00375357" w:rsidP="0074668E">
      <w:pPr>
        <w:spacing w:after="0" w:line="240" w:lineRule="auto"/>
      </w:pPr>
      <w:r>
        <w:separator/>
      </w:r>
    </w:p>
  </w:endnote>
  <w:endnote w:type="continuationSeparator" w:id="0">
    <w:p w:rsidR="00375357" w:rsidRDefault="00375357" w:rsidP="0074668E">
      <w:pPr>
        <w:spacing w:after="0" w:line="240" w:lineRule="auto"/>
      </w:pPr>
      <w:r>
        <w:continuationSeparator/>
      </w:r>
    </w:p>
  </w:endnote>
  <w:endnote w:id="1">
    <w:p w:rsidR="00605F44" w:rsidRPr="00605F44" w:rsidRDefault="00605F44" w:rsidP="008D4936">
      <w:pPr>
        <w:pStyle w:val="StyleEndNote"/>
        <w:jc w:val="both"/>
      </w:pPr>
      <w:r w:rsidRPr="00605F44">
        <w:rPr>
          <w:rStyle w:val="af3"/>
        </w:rPr>
        <w:endnoteRef/>
      </w:r>
      <w:r w:rsidRPr="00605F44">
        <w:t xml:space="preserve"> Общероссийский классификатор занятий.</w:t>
      </w:r>
    </w:p>
  </w:endnote>
  <w:endnote w:id="2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Pr="00605F44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Pr="00605F44">
        <w:rPr>
          <w:rFonts w:ascii="Times New Roman" w:hAnsi="Times New Roman"/>
          <w:b/>
        </w:rPr>
        <w:t xml:space="preserve"> </w:t>
      </w:r>
      <w:r w:rsidRPr="00605F44">
        <w:rPr>
          <w:rFonts w:ascii="Times New Roman" w:hAnsi="Times New Roman"/>
        </w:rPr>
        <w:t>Постановление Министе</w:t>
      </w:r>
      <w:r w:rsidR="000D3B29">
        <w:rPr>
          <w:rFonts w:ascii="Times New Roman" w:hAnsi="Times New Roman"/>
        </w:rPr>
        <w:t xml:space="preserve">рства труда и социального развития </w:t>
      </w:r>
      <w:r w:rsidRPr="00605F44">
        <w:rPr>
          <w:rFonts w:ascii="Times New Roman" w:hAnsi="Times New Roman"/>
        </w:rPr>
        <w:t xml:space="preserve">Российской Федерации от 17 декабря </w:t>
      </w:r>
      <w:smartTag w:uri="urn:schemas-microsoft-com:office:smarttags" w:element="metricconverter">
        <w:smartTagPr>
          <w:attr w:name="ProductID" w:val="2002 г"/>
        </w:smartTagPr>
        <w:r w:rsidRPr="00605F44">
          <w:rPr>
            <w:rFonts w:ascii="Times New Roman" w:hAnsi="Times New Roman"/>
          </w:rPr>
          <w:t>2002 г</w:t>
        </w:r>
      </w:smartTag>
      <w:r w:rsidRPr="00605F44">
        <w:rPr>
          <w:rFonts w:ascii="Times New Roman" w:hAnsi="Times New Roman"/>
        </w:rPr>
        <w:t xml:space="preserve">. № 80 «Об утверждении методических рекомендаций по разработке государственных нормативных требований охраны труда» (по заключению Минюста России в государственной регистрации не нуждается, письмо Минюста России от 8 апреля 2003 г. № </w:t>
      </w:r>
      <w:r w:rsidRPr="00605F44">
        <w:rPr>
          <w:rFonts w:ascii="Times New Roman" w:eastAsia="Calibri" w:hAnsi="Times New Roman"/>
        </w:rPr>
        <w:t>07/3351-ЮД</w:t>
      </w:r>
      <w:r w:rsidRPr="00605F44">
        <w:rPr>
          <w:rFonts w:ascii="Times New Roman" w:hAnsi="Times New Roman"/>
        </w:rPr>
        <w:t>).</w:t>
      </w:r>
    </w:p>
  </w:endnote>
  <w:endnote w:id="4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Pr="00605F44">
        <w:rPr>
          <w:rFonts w:ascii="Times New Roman" w:hAnsi="Times New Roman"/>
        </w:rPr>
        <w:t xml:space="preserve">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605F44">
          <w:rPr>
            <w:rFonts w:ascii="Times New Roman" w:hAnsi="Times New Roman"/>
          </w:rPr>
          <w:t>1994 г</w:t>
        </w:r>
      </w:smartTag>
      <w:r w:rsidRPr="00605F44">
        <w:rPr>
          <w:rFonts w:ascii="Times New Roman" w:hAnsi="Times New Roman"/>
        </w:rPr>
        <w:t>. № 69-ФЗ «О пожарной безопасности» (Собрание законодательства Российской Федерации, 1994, № 35, ст. 3649; 1995, № 35, ст. 3503; 1998, № 4, ст. 430; 2000, № 46, ст. 4537; 2001, № 33, ст. 3413; 2002, № 30, ст. 3033; 2003, № 2, ст. 167; 2004, № 35, ст. 3607; 2005, № 14, ст. 1212, № 19, ст. 1752; 2006, № 6, ст. 636, № 44, ст. 4537, № 50, ст. 5279, № 52, ст. 5498; 2007, № 43, ст. 5084; 2008, № 30, ст. 3593; 2009, № 11, ст. 1261, № 29, ст. 3635, № 45, ст. 5265, № 48, ст. 5717; 2010, № 30, ст. 4004, № 40, ст. 4969; 2011, № 1, ст. 54, № 30, ст. 4590, 4591, 4596, № 46, ст. 6407, №49, ст. 7023; 2012, № 53, ст. 7608; 2013, № 7, ст. 610, № 27, ст. 3477; 2014, № 11, ст. 1092).</w:t>
      </w:r>
    </w:p>
  </w:endnote>
  <w:endnote w:id="5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Pr="00605F44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6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Pr="00605F4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Pr="00605F44">
        <w:rPr>
          <w:rFonts w:ascii="Times New Roman" w:hAnsi="Times New Roman"/>
        </w:rPr>
        <w:t xml:space="preserve"> Приказ Министерства энергетики Российской Федерации от 24 марта </w:t>
      </w:r>
      <w:smartTag w:uri="urn:schemas-microsoft-com:office:smarttags" w:element="metricconverter">
        <w:smartTagPr>
          <w:attr w:name="ProductID" w:val="2003 г"/>
        </w:smartTagPr>
        <w:r w:rsidRPr="00605F44">
          <w:rPr>
            <w:rFonts w:ascii="Times New Roman" w:hAnsi="Times New Roman"/>
          </w:rPr>
          <w:t>2003 г</w:t>
        </w:r>
      </w:smartTag>
      <w:r w:rsidRPr="00605F44">
        <w:rPr>
          <w:rFonts w:ascii="Times New Roman" w:hAnsi="Times New Roman"/>
        </w:rPr>
        <w:t>. № 115 «Об утверждении правил технической эксплуатации тепловых энергоустановок» (зарегистрирован Минюстом России от 2 апреля 2003 г., регистрационный № 4358).</w:t>
      </w:r>
    </w:p>
  </w:endnote>
  <w:endnote w:id="8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="000D3B29">
        <w:rPr>
          <w:rFonts w:ascii="Times New Roman" w:hAnsi="Times New Roman"/>
        </w:rPr>
        <w:t xml:space="preserve"> Федеральный з</w:t>
      </w:r>
      <w:r w:rsidRPr="00605F44">
        <w:rPr>
          <w:rFonts w:ascii="Times New Roman" w:hAnsi="Times New Roman"/>
        </w:rPr>
        <w:t xml:space="preserve">акон от 21 июля </w:t>
      </w:r>
      <w:smartTag w:uri="urn:schemas-microsoft-com:office:smarttags" w:element="metricconverter">
        <w:smartTagPr>
          <w:attr w:name="ProductID" w:val="1997 г"/>
        </w:smartTagPr>
        <w:r w:rsidRPr="00605F44">
          <w:rPr>
            <w:rFonts w:ascii="Times New Roman" w:hAnsi="Times New Roman"/>
          </w:rPr>
          <w:t>1997 г</w:t>
        </w:r>
      </w:smartTag>
      <w:r w:rsidRPr="00605F44">
        <w:rPr>
          <w:rFonts w:ascii="Times New Roman" w:hAnsi="Times New Roman"/>
        </w:rPr>
        <w:t>. № 116-ФЗ «О промышленной безопасности опасных производственных объектов» (Собрание законодательства Российской Федерации, 1997, № 30, ст. 3588; 2000, № 33, ст. 3348; 2003, № 2, ст. 167; 2004, № 35, ст. 3607; 2005, № 19, ст. 1752; 2006, № 52, ст. 5498;2009, № 1, ст. 17, № 52, ст. 6450; 2010, № 30, ст. 4002, № 31, ст. 4196; 2011, № 27, ст. 3880, № 30, ст. 4590, 4591, 4596; № 49, ст. 7015, ст. 7025; 2012, № 26, ст. 3446; 2013, № 9, ст. 874, № 27, ст. 3478).</w:t>
      </w:r>
    </w:p>
  </w:endnote>
  <w:endnote w:id="9">
    <w:p w:rsidR="00605F44" w:rsidRPr="00605F44" w:rsidRDefault="00605F44" w:rsidP="008D4936">
      <w:pPr>
        <w:pStyle w:val="af1"/>
        <w:jc w:val="both"/>
        <w:rPr>
          <w:rFonts w:ascii="Times New Roman" w:hAnsi="Times New Roman"/>
        </w:rPr>
      </w:pPr>
      <w:r w:rsidRPr="00605F44">
        <w:rPr>
          <w:rStyle w:val="af3"/>
          <w:rFonts w:ascii="Times New Roman" w:hAnsi="Times New Roman"/>
        </w:rPr>
        <w:endnoteRef/>
      </w:r>
      <w:r w:rsidRPr="00605F44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57" w:rsidRDefault="00375357" w:rsidP="0074668E">
      <w:pPr>
        <w:spacing w:after="0" w:line="240" w:lineRule="auto"/>
      </w:pPr>
      <w:r>
        <w:separator/>
      </w:r>
    </w:p>
  </w:footnote>
  <w:footnote w:type="continuationSeparator" w:id="0">
    <w:p w:rsidR="00375357" w:rsidRDefault="00375357" w:rsidP="0074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44" w:rsidRDefault="00605F44" w:rsidP="00FE4879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F44" w:rsidRDefault="00605F4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44" w:rsidRPr="004C1636" w:rsidRDefault="00605F44" w:rsidP="00FE4879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4C1636">
      <w:rPr>
        <w:rStyle w:val="af6"/>
        <w:rFonts w:ascii="Times New Roman" w:hAnsi="Times New Roman"/>
      </w:rPr>
      <w:fldChar w:fldCharType="begin"/>
    </w:r>
    <w:r w:rsidRPr="004C1636">
      <w:rPr>
        <w:rStyle w:val="af6"/>
        <w:rFonts w:ascii="Times New Roman" w:hAnsi="Times New Roman"/>
      </w:rPr>
      <w:instrText xml:space="preserve">PAGE  </w:instrText>
    </w:r>
    <w:r w:rsidRPr="004C1636">
      <w:rPr>
        <w:rStyle w:val="af6"/>
        <w:rFonts w:ascii="Times New Roman" w:hAnsi="Times New Roman"/>
      </w:rPr>
      <w:fldChar w:fldCharType="separate"/>
    </w:r>
    <w:r w:rsidR="005D02B0">
      <w:rPr>
        <w:rStyle w:val="af6"/>
        <w:rFonts w:ascii="Times New Roman" w:hAnsi="Times New Roman"/>
        <w:noProof/>
      </w:rPr>
      <w:t>18</w:t>
    </w:r>
    <w:r w:rsidRPr="004C1636">
      <w:rPr>
        <w:rStyle w:val="af6"/>
        <w:rFonts w:ascii="Times New Roman" w:hAnsi="Times New Roman"/>
      </w:rPr>
      <w:fldChar w:fldCharType="end"/>
    </w:r>
  </w:p>
  <w:p w:rsidR="00605F44" w:rsidRPr="00C207C0" w:rsidRDefault="00605F44" w:rsidP="00FE4879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44" w:rsidRPr="00C207C0" w:rsidRDefault="00605F44" w:rsidP="00FE4879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44" w:rsidRPr="004C1636" w:rsidRDefault="00605F44" w:rsidP="00FE4879">
    <w:pPr>
      <w:pStyle w:val="af7"/>
      <w:jc w:val="center"/>
      <w:rPr>
        <w:rFonts w:ascii="Times New Roman" w:hAnsi="Times New Roman"/>
      </w:rPr>
    </w:pPr>
    <w:r w:rsidRPr="004C1636">
      <w:rPr>
        <w:rStyle w:val="af6"/>
        <w:rFonts w:ascii="Times New Roman" w:hAnsi="Times New Roman"/>
      </w:rPr>
      <w:fldChar w:fldCharType="begin"/>
    </w:r>
    <w:r w:rsidRPr="004C1636">
      <w:rPr>
        <w:rStyle w:val="af6"/>
        <w:rFonts w:ascii="Times New Roman" w:hAnsi="Times New Roman"/>
      </w:rPr>
      <w:instrText xml:space="preserve"> PAGE </w:instrText>
    </w:r>
    <w:r w:rsidRPr="004C1636">
      <w:rPr>
        <w:rStyle w:val="af6"/>
        <w:rFonts w:ascii="Times New Roman" w:hAnsi="Times New Roman"/>
      </w:rPr>
      <w:fldChar w:fldCharType="separate"/>
    </w:r>
    <w:r w:rsidR="005D02B0">
      <w:rPr>
        <w:rStyle w:val="af6"/>
        <w:rFonts w:ascii="Times New Roman" w:hAnsi="Times New Roman"/>
        <w:noProof/>
      </w:rPr>
      <w:t>2</w:t>
    </w:r>
    <w:r w:rsidRPr="004C1636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2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16"/>
  </w:num>
  <w:num w:numId="14">
    <w:abstractNumId w:val="11"/>
  </w:num>
  <w:num w:numId="15">
    <w:abstractNumId w:val="23"/>
  </w:num>
  <w:num w:numId="16">
    <w:abstractNumId w:val="17"/>
  </w:num>
  <w:num w:numId="17">
    <w:abstractNumId w:val="25"/>
  </w:num>
  <w:num w:numId="18">
    <w:abstractNumId w:val="20"/>
  </w:num>
  <w:num w:numId="19">
    <w:abstractNumId w:val="12"/>
  </w:num>
  <w:num w:numId="20">
    <w:abstractNumId w:val="21"/>
  </w:num>
  <w:num w:numId="21">
    <w:abstractNumId w:val="18"/>
  </w:num>
  <w:num w:numId="22">
    <w:abstractNumId w:val="15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8E"/>
    <w:rsid w:val="00076C5B"/>
    <w:rsid w:val="00094AEC"/>
    <w:rsid w:val="000A0BE9"/>
    <w:rsid w:val="000D3B29"/>
    <w:rsid w:val="000F5536"/>
    <w:rsid w:val="0026113B"/>
    <w:rsid w:val="00306E97"/>
    <w:rsid w:val="00311F26"/>
    <w:rsid w:val="00314C6F"/>
    <w:rsid w:val="00324F66"/>
    <w:rsid w:val="00367245"/>
    <w:rsid w:val="00375357"/>
    <w:rsid w:val="00593D4C"/>
    <w:rsid w:val="005D02B0"/>
    <w:rsid w:val="00605F44"/>
    <w:rsid w:val="006662CF"/>
    <w:rsid w:val="006B4C77"/>
    <w:rsid w:val="006D350F"/>
    <w:rsid w:val="0074668E"/>
    <w:rsid w:val="0076443A"/>
    <w:rsid w:val="00780593"/>
    <w:rsid w:val="007E556A"/>
    <w:rsid w:val="00814E48"/>
    <w:rsid w:val="008D020B"/>
    <w:rsid w:val="008D4936"/>
    <w:rsid w:val="00951332"/>
    <w:rsid w:val="00A274B5"/>
    <w:rsid w:val="00A53C83"/>
    <w:rsid w:val="00B33217"/>
    <w:rsid w:val="00BD1538"/>
    <w:rsid w:val="00BD3F5E"/>
    <w:rsid w:val="00C4122B"/>
    <w:rsid w:val="00DC1AAC"/>
    <w:rsid w:val="00E45393"/>
    <w:rsid w:val="00E571C2"/>
    <w:rsid w:val="00E74720"/>
    <w:rsid w:val="00EB6D75"/>
    <w:rsid w:val="00F032CB"/>
    <w:rsid w:val="00F82745"/>
    <w:rsid w:val="00F93EFD"/>
    <w:rsid w:val="00FE4879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470263-4DCA-4FFB-97B3-48368FE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668E"/>
    <w:pPr>
      <w:spacing w:after="200" w:line="276" w:lineRule="auto"/>
    </w:pPr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eastAsia="Calibri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eastAsia="Calibri" w:cs="Times New Roman"/>
      <w:b/>
      <w:bCs/>
      <w:sz w:val="20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74668E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74668E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0"/>
    <w:next w:val="a0"/>
    <w:link w:val="50"/>
    <w:qFormat/>
    <w:rsid w:val="0074668E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74668E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74668E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74668E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74668E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ascii="Calibri" w:hAnsi="Calibri" w:cs="Times New Roman"/>
      <w:b/>
      <w:bCs/>
      <w:sz w:val="20"/>
      <w:szCs w:val="26"/>
      <w:lang w:val="x-none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  <w:lang w:val="x-none" w:eastAsia="x-none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paragraph" w:styleId="11">
    <w:name w:val="toc 1"/>
    <w:basedOn w:val="a0"/>
    <w:next w:val="a0"/>
    <w:autoRedefine/>
    <w:uiPriority w:val="39"/>
    <w:qFormat/>
    <w:rsid w:val="00593D4C"/>
    <w:pPr>
      <w:tabs>
        <w:tab w:val="right" w:pos="10195"/>
      </w:tabs>
      <w:spacing w:beforeLines="50" w:afterLines="50" w:line="240" w:lineRule="auto"/>
      <w:contextualSpacing/>
    </w:pPr>
    <w:rPr>
      <w:szCs w:val="24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smallCaps/>
      <w:szCs w:val="20"/>
    </w:rPr>
  </w:style>
  <w:style w:type="character" w:customStyle="1" w:styleId="31">
    <w:name w:val="Заголовок 3 Знак"/>
    <w:link w:val="30"/>
    <w:rsid w:val="0074668E"/>
    <w:rPr>
      <w:rFonts w:ascii="Cambria" w:eastAsia="Times New Roman" w:hAnsi="Cambria"/>
      <w:b/>
      <w:bCs/>
      <w:lang w:val="x-none" w:eastAsia="x-none"/>
    </w:rPr>
  </w:style>
  <w:style w:type="character" w:customStyle="1" w:styleId="40">
    <w:name w:val="Заголовок 4 Знак"/>
    <w:link w:val="4"/>
    <w:rsid w:val="0074668E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aliases w:val="Знак Знак"/>
    <w:link w:val="5"/>
    <w:rsid w:val="0074668E"/>
    <w:rPr>
      <w:rFonts w:ascii="Cambria" w:eastAsia="Times New Roman" w:hAnsi="Cambria"/>
      <w:b/>
      <w:color w:val="7F7F7F"/>
      <w:lang w:val="x-none" w:eastAsia="x-none"/>
    </w:rPr>
  </w:style>
  <w:style w:type="character" w:customStyle="1" w:styleId="60">
    <w:name w:val="Заголовок 6 Знак"/>
    <w:aliases w:val="Знак12 Знак"/>
    <w:link w:val="6"/>
    <w:rsid w:val="0074668E"/>
    <w:rPr>
      <w:rFonts w:ascii="Cambria" w:eastAsia="Times New Roman" w:hAnsi="Cambria"/>
      <w:b/>
      <w:i/>
      <w:color w:val="7F7F7F"/>
      <w:lang w:val="x-none" w:eastAsia="x-none"/>
    </w:rPr>
  </w:style>
  <w:style w:type="character" w:customStyle="1" w:styleId="70">
    <w:name w:val="Заголовок 7 Знак"/>
    <w:aliases w:val="Знак11 Знак"/>
    <w:link w:val="7"/>
    <w:rsid w:val="0074668E"/>
    <w:rPr>
      <w:rFonts w:ascii="Cambria" w:eastAsia="Times New Roman" w:hAnsi="Cambria"/>
      <w:i/>
      <w:lang w:val="x-none" w:eastAsia="x-none"/>
    </w:rPr>
  </w:style>
  <w:style w:type="character" w:customStyle="1" w:styleId="80">
    <w:name w:val="Заголовок 8 Знак"/>
    <w:aliases w:val="Знак10 Знак"/>
    <w:link w:val="8"/>
    <w:rsid w:val="0074668E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aliases w:val="Знак9 Знак"/>
    <w:link w:val="9"/>
    <w:rsid w:val="0074668E"/>
    <w:rPr>
      <w:rFonts w:ascii="Cambria" w:eastAsia="Times New Roman" w:hAnsi="Cambria"/>
      <w:i/>
      <w:spacing w:val="5"/>
      <w:lang w:val="x-none" w:eastAsia="x-none"/>
    </w:rPr>
  </w:style>
  <w:style w:type="character" w:customStyle="1" w:styleId="Heading5Char">
    <w:name w:val="Heading 5 Char"/>
    <w:aliases w:val="Знак Char"/>
    <w:semiHidden/>
    <w:locked/>
    <w:rsid w:val="0074668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74668E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74668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74668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74668E"/>
    <w:rPr>
      <w:rFonts w:ascii="Cambria" w:hAnsi="Cambria" w:cs="Cambria"/>
    </w:rPr>
  </w:style>
  <w:style w:type="paragraph" w:styleId="a4">
    <w:name w:val="caption"/>
    <w:basedOn w:val="a0"/>
    <w:next w:val="a0"/>
    <w:qFormat/>
    <w:rsid w:val="0074668E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74668E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74668E"/>
    <w:rPr>
      <w:rFonts w:ascii="Cambria" w:eastAsia="Times New Roman" w:hAnsi="Cambria"/>
      <w:spacing w:val="5"/>
      <w:sz w:val="52"/>
      <w:lang w:val="x-none" w:eastAsia="x-none"/>
    </w:rPr>
  </w:style>
  <w:style w:type="character" w:customStyle="1" w:styleId="TitleChar">
    <w:name w:val="Title Char"/>
    <w:aliases w:val="Знак8 Char"/>
    <w:locked/>
    <w:rsid w:val="0074668E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aliases w:val="Знак7"/>
    <w:basedOn w:val="a0"/>
    <w:next w:val="a0"/>
    <w:link w:val="a8"/>
    <w:qFormat/>
    <w:rsid w:val="0074668E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74668E"/>
    <w:rPr>
      <w:rFonts w:ascii="Cambria" w:eastAsia="Times New Roman" w:hAnsi="Cambria"/>
      <w:i/>
      <w:spacing w:val="13"/>
      <w:sz w:val="24"/>
      <w:lang w:val="x-none" w:eastAsia="x-none"/>
    </w:rPr>
  </w:style>
  <w:style w:type="character" w:customStyle="1" w:styleId="SubtitleChar">
    <w:name w:val="Subtitle Char"/>
    <w:aliases w:val="Знак7 Char"/>
    <w:locked/>
    <w:rsid w:val="0074668E"/>
    <w:rPr>
      <w:rFonts w:ascii="Cambria" w:hAnsi="Cambria" w:cs="Cambria"/>
      <w:sz w:val="24"/>
      <w:szCs w:val="24"/>
    </w:rPr>
  </w:style>
  <w:style w:type="character" w:styleId="a9">
    <w:name w:val="Strong"/>
    <w:qFormat/>
    <w:rsid w:val="0074668E"/>
    <w:rPr>
      <w:rFonts w:cs="Times New Roman"/>
      <w:b/>
      <w:bCs/>
    </w:rPr>
  </w:style>
  <w:style w:type="character" w:styleId="aa">
    <w:name w:val="Emphasis"/>
    <w:qFormat/>
    <w:rsid w:val="0074668E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0"/>
    <w:rsid w:val="0074668E"/>
    <w:pPr>
      <w:spacing w:after="0" w:line="240" w:lineRule="auto"/>
    </w:pPr>
  </w:style>
  <w:style w:type="paragraph" w:customStyle="1" w:styleId="13">
    <w:name w:val="Абзац списка1"/>
    <w:basedOn w:val="a0"/>
    <w:rsid w:val="0074668E"/>
    <w:pPr>
      <w:ind w:left="720"/>
    </w:pPr>
  </w:style>
  <w:style w:type="paragraph" w:customStyle="1" w:styleId="210">
    <w:name w:val="Цитата 21"/>
    <w:basedOn w:val="a0"/>
    <w:next w:val="a0"/>
    <w:link w:val="QuoteChar"/>
    <w:rsid w:val="0074668E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0"/>
    <w:locked/>
    <w:rsid w:val="0074668E"/>
    <w:rPr>
      <w:rFonts w:ascii="Calibri" w:eastAsia="Times New Roman" w:hAnsi="Calibri"/>
      <w:i/>
      <w:lang w:val="x-none" w:eastAsia="x-none"/>
    </w:rPr>
  </w:style>
  <w:style w:type="paragraph" w:customStyle="1" w:styleId="14">
    <w:name w:val="Выделенная цитата1"/>
    <w:basedOn w:val="a0"/>
    <w:next w:val="a0"/>
    <w:link w:val="IntenseQuoteChar"/>
    <w:rsid w:val="0074668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74668E"/>
    <w:rPr>
      <w:rFonts w:ascii="Calibri" w:eastAsia="Times New Roman" w:hAnsi="Calibri"/>
      <w:b/>
      <w:i/>
      <w:lang w:val="x-none" w:eastAsia="x-none"/>
    </w:rPr>
  </w:style>
  <w:style w:type="character" w:customStyle="1" w:styleId="15">
    <w:name w:val="Слабое выделение1"/>
    <w:rsid w:val="0074668E"/>
    <w:rPr>
      <w:i/>
    </w:rPr>
  </w:style>
  <w:style w:type="character" w:customStyle="1" w:styleId="16">
    <w:name w:val="Сильное выделение1"/>
    <w:rsid w:val="0074668E"/>
    <w:rPr>
      <w:b/>
    </w:rPr>
  </w:style>
  <w:style w:type="character" w:customStyle="1" w:styleId="17">
    <w:name w:val="Слабая ссылка1"/>
    <w:rsid w:val="0074668E"/>
    <w:rPr>
      <w:smallCaps/>
    </w:rPr>
  </w:style>
  <w:style w:type="character" w:customStyle="1" w:styleId="18">
    <w:name w:val="Сильная ссылка1"/>
    <w:rsid w:val="0074668E"/>
    <w:rPr>
      <w:smallCaps/>
      <w:spacing w:val="5"/>
      <w:u w:val="single"/>
    </w:rPr>
  </w:style>
  <w:style w:type="character" w:customStyle="1" w:styleId="19">
    <w:name w:val="Название книги1"/>
    <w:rsid w:val="0074668E"/>
    <w:rPr>
      <w:i/>
      <w:smallCaps/>
      <w:spacing w:val="5"/>
    </w:rPr>
  </w:style>
  <w:style w:type="paragraph" w:customStyle="1" w:styleId="1a">
    <w:name w:val="Заголовок оглавления1"/>
    <w:basedOn w:val="1"/>
    <w:next w:val="a0"/>
    <w:rsid w:val="0074668E"/>
    <w:pPr>
      <w:spacing w:before="0" w:after="200"/>
      <w:outlineLvl w:val="9"/>
    </w:pPr>
    <w:rPr>
      <w:rFonts w:eastAsia="Times New Roman"/>
      <w:lang w:val="en-US"/>
    </w:rPr>
  </w:style>
  <w:style w:type="table" w:styleId="ab">
    <w:name w:val="Table Grid"/>
    <w:basedOn w:val="a2"/>
    <w:rsid w:val="0074668E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0"/>
    <w:link w:val="ad"/>
    <w:semiHidden/>
    <w:rsid w:val="0074668E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"/>
    <w:link w:val="ac"/>
    <w:semiHidden/>
    <w:rsid w:val="0074668E"/>
    <w:rPr>
      <w:rFonts w:ascii="Calibri" w:eastAsia="Times New Roman" w:hAnsi="Calibri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74668E"/>
    <w:rPr>
      <w:rFonts w:cs="Times New Roman"/>
      <w:sz w:val="20"/>
      <w:szCs w:val="20"/>
    </w:rPr>
  </w:style>
  <w:style w:type="character" w:styleId="ae">
    <w:name w:val="footnote reference"/>
    <w:semiHidden/>
    <w:rsid w:val="0074668E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74668E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af0">
    <w:name w:val="Текст выноски Знак"/>
    <w:aliases w:val="Знак5 Знак"/>
    <w:link w:val="af"/>
    <w:semiHidden/>
    <w:rsid w:val="0074668E"/>
    <w:rPr>
      <w:rFonts w:ascii="Tahoma" w:eastAsia="Times New Roman" w:hAnsi="Tahoma"/>
      <w:sz w:val="16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74668E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74668E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aliases w:val="Знак4"/>
    <w:link w:val="af2"/>
    <w:semiHidden/>
    <w:rsid w:val="0074668E"/>
    <w:rPr>
      <w:rFonts w:ascii="Calibri" w:eastAsia="Times New Roman" w:hAnsi="Calibri"/>
    </w:rPr>
  </w:style>
  <w:style w:type="character" w:customStyle="1" w:styleId="af2">
    <w:name w:val="Текст концевой сноски Знак"/>
    <w:aliases w:val="Знак4 Знак"/>
    <w:link w:val="af1"/>
    <w:semiHidden/>
    <w:rsid w:val="0074668E"/>
    <w:rPr>
      <w:rFonts w:ascii="Calibri" w:eastAsia="Times New Roman" w:hAnsi="Calibri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74668E"/>
    <w:rPr>
      <w:rFonts w:cs="Times New Roman"/>
      <w:sz w:val="20"/>
      <w:szCs w:val="20"/>
    </w:rPr>
  </w:style>
  <w:style w:type="character" w:styleId="af3">
    <w:name w:val="endnote reference"/>
    <w:semiHidden/>
    <w:rsid w:val="0074668E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74668E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5">
    <w:name w:val="Нижний колонтитул Знак"/>
    <w:aliases w:val="Знак3 Знак"/>
    <w:link w:val="af4"/>
    <w:rsid w:val="0074668E"/>
    <w:rPr>
      <w:rFonts w:ascii="Calibri" w:eastAsia="Times New Roman" w:hAnsi="Calibri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74668E"/>
    <w:rPr>
      <w:rFonts w:cs="Times New Roman"/>
    </w:rPr>
  </w:style>
  <w:style w:type="character" w:styleId="af6">
    <w:name w:val="page number"/>
    <w:rsid w:val="0074668E"/>
    <w:rPr>
      <w:rFonts w:cs="Times New Roman"/>
    </w:rPr>
  </w:style>
  <w:style w:type="paragraph" w:styleId="af7">
    <w:name w:val="header"/>
    <w:aliases w:val="Знак2"/>
    <w:basedOn w:val="a0"/>
    <w:link w:val="af8"/>
    <w:rsid w:val="0074668E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8">
    <w:name w:val="Верхний колонтитул Знак"/>
    <w:aliases w:val="Знак2 Знак"/>
    <w:link w:val="af7"/>
    <w:rsid w:val="0074668E"/>
    <w:rPr>
      <w:rFonts w:ascii="Calibri" w:eastAsia="Times New Roman" w:hAnsi="Calibri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74668E"/>
    <w:rPr>
      <w:rFonts w:cs="Times New Roman"/>
    </w:rPr>
  </w:style>
  <w:style w:type="paragraph" w:customStyle="1" w:styleId="ListParagraph1">
    <w:name w:val="List Paragraph1"/>
    <w:basedOn w:val="a0"/>
    <w:rsid w:val="0074668E"/>
    <w:pPr>
      <w:ind w:left="720"/>
    </w:pPr>
  </w:style>
  <w:style w:type="paragraph" w:styleId="HTML">
    <w:name w:val="HTML Preformatted"/>
    <w:aliases w:val="Знак1"/>
    <w:basedOn w:val="a0"/>
    <w:link w:val="HTML0"/>
    <w:rsid w:val="00746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rsid w:val="0074668E"/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74668E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4668E"/>
    <w:rPr>
      <w:rFonts w:eastAsia="Times New Roman" w:cs="Arial"/>
      <w:b/>
      <w:bCs/>
      <w:sz w:val="22"/>
      <w:szCs w:val="22"/>
    </w:rPr>
  </w:style>
  <w:style w:type="paragraph" w:customStyle="1" w:styleId="1b">
    <w:name w:val="Обычный1"/>
    <w:rsid w:val="0074668E"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rsid w:val="007466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4668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TOC Heading"/>
    <w:basedOn w:val="1"/>
    <w:next w:val="a0"/>
    <w:uiPriority w:val="39"/>
    <w:qFormat/>
    <w:rsid w:val="0074668E"/>
    <w:pPr>
      <w:keepNext/>
      <w:keepLines/>
      <w:spacing w:before="0" w:after="200"/>
      <w:outlineLvl w:val="9"/>
    </w:pPr>
    <w:rPr>
      <w:rFonts w:ascii="Cambria" w:eastAsia="Times New Roman" w:hAnsi="Cambria"/>
      <w:color w:val="365F91"/>
      <w:lang w:val="en-US"/>
    </w:rPr>
  </w:style>
  <w:style w:type="paragraph" w:styleId="33">
    <w:name w:val="toc 3"/>
    <w:basedOn w:val="a0"/>
    <w:next w:val="a0"/>
    <w:autoRedefine/>
    <w:uiPriority w:val="39"/>
    <w:unhideWhenUsed/>
    <w:qFormat/>
    <w:rsid w:val="0074668E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rsid w:val="0074668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74668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74668E"/>
    <w:pPr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7466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74668E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74668E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qFormat/>
    <w:rsid w:val="0074668E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74668E"/>
    <w:rPr>
      <w:rFonts w:ascii="Times New Roman" w:eastAsia="Times New Roman" w:hAnsi="Times New Roman"/>
    </w:rPr>
  </w:style>
  <w:style w:type="paragraph" w:customStyle="1" w:styleId="StyleFP3">
    <w:name w:val="StyleFP3"/>
    <w:basedOn w:val="11"/>
    <w:qFormat/>
    <w:rsid w:val="0074668E"/>
    <w:pPr>
      <w:tabs>
        <w:tab w:val="right" w:leader="dot" w:pos="10195"/>
      </w:tabs>
      <w:spacing w:beforeLines="0" w:afterLines="0" w:after="0"/>
      <w:contextualSpacing w:val="0"/>
    </w:pPr>
    <w:rPr>
      <w:noProof/>
      <w:szCs w:val="22"/>
    </w:rPr>
  </w:style>
  <w:style w:type="character" w:styleId="afb">
    <w:name w:val="annotation reference"/>
    <w:semiHidden/>
    <w:rsid w:val="0074668E"/>
    <w:rPr>
      <w:sz w:val="16"/>
      <w:szCs w:val="16"/>
    </w:rPr>
  </w:style>
  <w:style w:type="paragraph" w:styleId="afc">
    <w:name w:val="annotation text"/>
    <w:basedOn w:val="a0"/>
    <w:link w:val="afd"/>
    <w:semiHidden/>
    <w:rsid w:val="0074668E"/>
    <w:rPr>
      <w:rFonts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link w:val="afc"/>
    <w:semiHidden/>
    <w:rsid w:val="0074668E"/>
    <w:rPr>
      <w:rFonts w:ascii="Times New Roman" w:eastAsia="Times New Roman" w:hAnsi="Times New Roman" w:cs="Calibri"/>
    </w:rPr>
  </w:style>
  <w:style w:type="paragraph" w:styleId="afe">
    <w:name w:val="annotation subject"/>
    <w:basedOn w:val="afc"/>
    <w:next w:val="afc"/>
    <w:link w:val="aff"/>
    <w:semiHidden/>
    <w:rsid w:val="0074668E"/>
    <w:rPr>
      <w:b/>
      <w:bCs/>
    </w:rPr>
  </w:style>
  <w:style w:type="character" w:customStyle="1" w:styleId="aff">
    <w:name w:val="Тема примечания Знак"/>
    <w:link w:val="afe"/>
    <w:semiHidden/>
    <w:rsid w:val="0074668E"/>
    <w:rPr>
      <w:rFonts w:ascii="Times New Roman" w:eastAsia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35849</CharactersWithSpaces>
  <SharedDoc>false</SharedDoc>
  <HLinks>
    <vt:vector size="42" baseType="variant"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_Toc433663806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_Toc433663805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_Toc433663804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_Toc433663803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_Toc433663802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_Toc433663801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_Toc433663800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cp:lastModifiedBy>Natasha</cp:lastModifiedBy>
  <cp:revision>2</cp:revision>
  <cp:lastPrinted>2015-12-16T13:42:00Z</cp:lastPrinted>
  <dcterms:created xsi:type="dcterms:W3CDTF">2018-02-26T14:23:00Z</dcterms:created>
  <dcterms:modified xsi:type="dcterms:W3CDTF">2018-02-26T14:23:00Z</dcterms:modified>
</cp:coreProperties>
</file>